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3"/>
    <w:bookmarkStart w:id="1" w:name="OLE_LINK4"/>
    <w:p w14:paraId="37B93B1A" w14:textId="7FA4CB59" w:rsidR="008B3864" w:rsidRPr="00C227BD" w:rsidRDefault="004A0EE5" w:rsidP="00C227BD">
      <w:pPr>
        <w:pStyle w:val="Title"/>
        <w:jc w:val="center"/>
        <w:rPr>
          <w:rFonts w:asciiTheme="minorHAnsi" w:hAnsiTheme="minorHAnsi"/>
          <w:b/>
          <w:smallCaps/>
          <w:sz w:val="44"/>
          <w:szCs w:val="44"/>
        </w:rPr>
      </w:pPr>
      <w:sdt>
        <w:sdtPr>
          <w:rPr>
            <w:rFonts w:asciiTheme="minorHAnsi" w:hAnsiTheme="minorHAnsi"/>
            <w:b/>
            <w:i/>
            <w:sz w:val="44"/>
            <w:szCs w:val="44"/>
          </w:rPr>
          <w:alias w:val="Title"/>
          <w:tag w:val="Title"/>
          <w:id w:val="11808329"/>
          <w:placeholder>
            <w:docPart w:val="4CAF5A70DA9E6343A4B093643039E7B1"/>
          </w:placeholder>
          <w:dataBinding w:prefixMappings="xmlns:ns0='http://schemas.openxmlformats.org/package/2006/metadata/core-properties' xmlns:ns1='http://purl.org/dc/elements/1.1/'" w:xpath="/ns0:coreProperties[1]/ns1:title[1]" w:storeItemID="{6C3C8BC8-F283-45AE-878A-BAB7291924A1}"/>
          <w:text/>
        </w:sdtPr>
        <w:sdtEndPr/>
        <w:sdtContent>
          <w:r w:rsidR="00846AD4" w:rsidRPr="00C227BD">
            <w:rPr>
              <w:rFonts w:asciiTheme="minorHAnsi" w:hAnsiTheme="minorHAnsi"/>
              <w:b/>
              <w:i/>
              <w:sz w:val="44"/>
              <w:szCs w:val="44"/>
            </w:rPr>
            <w:t>Narrative Courage for Physician Leaders</w:t>
          </w:r>
          <w:r w:rsidR="009D6FBA" w:rsidRPr="00C227BD">
            <w:rPr>
              <w:rFonts w:asciiTheme="minorHAnsi" w:hAnsiTheme="minorHAnsi"/>
              <w:b/>
              <w:i/>
              <w:sz w:val="44"/>
              <w:szCs w:val="44"/>
            </w:rPr>
            <w:t xml:space="preserve">: </w:t>
          </w:r>
          <w:r w:rsidR="00C227BD" w:rsidRPr="00C227BD">
            <w:rPr>
              <w:rFonts w:asciiTheme="minorHAnsi" w:hAnsiTheme="minorHAnsi"/>
              <w:b/>
              <w:i/>
              <w:sz w:val="44"/>
              <w:szCs w:val="44"/>
            </w:rPr>
            <w:t xml:space="preserve">                      </w:t>
          </w:r>
          <w:r w:rsidR="009D6FBA" w:rsidRPr="00C227BD">
            <w:rPr>
              <w:rFonts w:asciiTheme="minorHAnsi" w:hAnsiTheme="minorHAnsi"/>
              <w:b/>
              <w:i/>
              <w:sz w:val="44"/>
              <w:szCs w:val="44"/>
            </w:rPr>
            <w:t>Examining courage through personal story</w:t>
          </w:r>
        </w:sdtContent>
      </w:sdt>
    </w:p>
    <w:p w14:paraId="581D23B8" w14:textId="522A2B9D" w:rsidR="008B3864" w:rsidRPr="00C227BD" w:rsidRDefault="004A0EE5" w:rsidP="00C227BD">
      <w:pPr>
        <w:pStyle w:val="Subtitle"/>
        <w:jc w:val="center"/>
        <w:rPr>
          <w:rFonts w:asciiTheme="minorHAnsi" w:hAnsiTheme="minorHAnsi"/>
          <w:b/>
          <w:sz w:val="28"/>
          <w:szCs w:val="28"/>
        </w:rPr>
      </w:pPr>
      <w:sdt>
        <w:sdtPr>
          <w:rPr>
            <w:rFonts w:asciiTheme="minorHAnsi" w:hAnsiTheme="minorHAnsi"/>
            <w:b/>
            <w:sz w:val="28"/>
            <w:szCs w:val="28"/>
          </w:rPr>
          <w:alias w:val="Subtitle"/>
          <w:tag w:val="Subtitle"/>
          <w:id w:val="11808339"/>
          <w:placeholder>
            <w:docPart w:val="944CD5AAE928BB409D04522F301793A3"/>
          </w:placeholder>
          <w:dataBinding w:prefixMappings="xmlns:ns0='http://schemas.openxmlformats.org/package/2006/metadata/core-properties' xmlns:ns1='http://purl.org/dc/elements/1.1/'" w:xpath="/ns0:coreProperties[1]/ns1:subject[1]" w:storeItemID="{6C3C8BC8-F283-45AE-878A-BAB7291924A1}"/>
          <w:text/>
        </w:sdtPr>
        <w:sdtEndPr/>
        <w:sdtContent>
          <w:r w:rsidR="00E30A78" w:rsidRPr="00C227BD">
            <w:rPr>
              <w:rFonts w:asciiTheme="minorHAnsi" w:hAnsiTheme="minorHAnsi"/>
              <w:b/>
              <w:sz w:val="28"/>
              <w:szCs w:val="28"/>
            </w:rPr>
            <w:t xml:space="preserve">Report on the </w:t>
          </w:r>
          <w:r w:rsidR="00C227BD">
            <w:rPr>
              <w:rFonts w:asciiTheme="minorHAnsi" w:hAnsiTheme="minorHAnsi"/>
              <w:b/>
              <w:sz w:val="28"/>
              <w:szCs w:val="28"/>
            </w:rPr>
            <w:t xml:space="preserve">TNI </w:t>
          </w:r>
          <w:r w:rsidR="00E30A78" w:rsidRPr="00C227BD">
            <w:rPr>
              <w:rFonts w:asciiTheme="minorHAnsi" w:hAnsiTheme="minorHAnsi"/>
              <w:b/>
              <w:sz w:val="28"/>
              <w:szCs w:val="28"/>
            </w:rPr>
            <w:t xml:space="preserve">Narrative Experience from </w:t>
          </w:r>
          <w:r w:rsidR="00C227BD">
            <w:rPr>
              <w:rFonts w:asciiTheme="minorHAnsi" w:hAnsiTheme="minorHAnsi"/>
              <w:b/>
              <w:sz w:val="28"/>
              <w:szCs w:val="28"/>
            </w:rPr>
            <w:t xml:space="preserve">                                           </w:t>
          </w:r>
          <w:r w:rsidR="009D6FBA" w:rsidRPr="00C227BD">
            <w:rPr>
              <w:rFonts w:asciiTheme="minorHAnsi" w:hAnsiTheme="minorHAnsi"/>
              <w:b/>
              <w:sz w:val="28"/>
              <w:szCs w:val="28"/>
            </w:rPr>
            <w:t xml:space="preserve">American Academy of Physician Leaders                                      </w:t>
          </w:r>
          <w:r w:rsidR="00E30A78" w:rsidRPr="00C227BD">
            <w:rPr>
              <w:rFonts w:asciiTheme="minorHAnsi" w:hAnsiTheme="minorHAnsi"/>
              <w:b/>
              <w:sz w:val="28"/>
              <w:szCs w:val="28"/>
            </w:rPr>
            <w:t xml:space="preserve">            </w:t>
          </w:r>
          <w:r w:rsidR="009D6FBA" w:rsidRPr="00C227BD">
            <w:rPr>
              <w:rFonts w:asciiTheme="minorHAnsi" w:hAnsiTheme="minorHAnsi"/>
              <w:b/>
              <w:sz w:val="28"/>
              <w:szCs w:val="28"/>
            </w:rPr>
            <w:t xml:space="preserve">                    </w:t>
          </w:r>
          <w:r w:rsidR="00360A46" w:rsidRPr="00C227BD">
            <w:rPr>
              <w:rFonts w:asciiTheme="minorHAnsi" w:hAnsiTheme="minorHAnsi"/>
              <w:b/>
              <w:sz w:val="28"/>
              <w:szCs w:val="28"/>
            </w:rPr>
            <w:t xml:space="preserve">                                     </w:t>
          </w:r>
          <w:r w:rsidR="009D6FBA" w:rsidRPr="00C227BD">
            <w:rPr>
              <w:rFonts w:asciiTheme="minorHAnsi" w:hAnsiTheme="minorHAnsi"/>
              <w:b/>
              <w:sz w:val="28"/>
              <w:szCs w:val="28"/>
            </w:rPr>
            <w:t xml:space="preserve">  </w:t>
          </w:r>
          <w:r w:rsidR="00C82717" w:rsidRPr="00C227BD">
            <w:rPr>
              <w:rFonts w:asciiTheme="minorHAnsi" w:hAnsiTheme="minorHAnsi"/>
              <w:b/>
              <w:sz w:val="28"/>
              <w:szCs w:val="28"/>
            </w:rPr>
            <w:t>201</w:t>
          </w:r>
          <w:r w:rsidR="009D6FBA" w:rsidRPr="00C227BD">
            <w:rPr>
              <w:rFonts w:asciiTheme="minorHAnsi" w:hAnsiTheme="minorHAnsi"/>
              <w:b/>
              <w:sz w:val="28"/>
              <w:szCs w:val="28"/>
            </w:rPr>
            <w:t>9 Spring Summit</w:t>
          </w:r>
          <w:r w:rsidR="00C82717" w:rsidRPr="00C227BD">
            <w:rPr>
              <w:rFonts w:asciiTheme="minorHAnsi" w:hAnsiTheme="minorHAnsi"/>
              <w:b/>
              <w:sz w:val="28"/>
              <w:szCs w:val="28"/>
            </w:rPr>
            <w:t xml:space="preserve"> </w:t>
          </w:r>
          <w:r w:rsidR="009D6FBA" w:rsidRPr="00C227BD">
            <w:rPr>
              <w:rFonts w:asciiTheme="minorHAnsi" w:hAnsiTheme="minorHAnsi"/>
              <w:b/>
              <w:sz w:val="28"/>
              <w:szCs w:val="28"/>
            </w:rPr>
            <w:t xml:space="preserve">                                                                                      </w:t>
          </w:r>
          <w:r w:rsidR="00360A46" w:rsidRPr="00C227BD">
            <w:rPr>
              <w:rFonts w:asciiTheme="minorHAnsi" w:hAnsiTheme="minorHAnsi"/>
              <w:b/>
              <w:sz w:val="28"/>
              <w:szCs w:val="28"/>
            </w:rPr>
            <w:t xml:space="preserve">                  </w:t>
          </w:r>
          <w:r w:rsidR="009D6FBA" w:rsidRPr="00C227BD">
            <w:rPr>
              <w:rFonts w:asciiTheme="minorHAnsi" w:hAnsiTheme="minorHAnsi"/>
              <w:b/>
              <w:sz w:val="28"/>
              <w:szCs w:val="28"/>
            </w:rPr>
            <w:t xml:space="preserve">Washington, D.C. </w:t>
          </w:r>
        </w:sdtContent>
      </w:sdt>
    </w:p>
    <w:p w14:paraId="4CA2E5AC" w14:textId="77777777" w:rsidR="00E30A78" w:rsidRDefault="00E30A78" w:rsidP="00545AC4">
      <w:pPr>
        <w:jc w:val="center"/>
        <w:rPr>
          <w:b/>
        </w:rPr>
      </w:pPr>
    </w:p>
    <w:p w14:paraId="7E90268B" w14:textId="77777777" w:rsidR="00E30A78" w:rsidRDefault="00E30A78" w:rsidP="00545AC4">
      <w:pPr>
        <w:jc w:val="center"/>
        <w:rPr>
          <w:b/>
        </w:rPr>
      </w:pPr>
    </w:p>
    <w:p w14:paraId="21CC3746" w14:textId="77777777" w:rsidR="00E30A78" w:rsidRDefault="00E30A78" w:rsidP="00545AC4">
      <w:pPr>
        <w:jc w:val="center"/>
        <w:rPr>
          <w:b/>
        </w:rPr>
      </w:pPr>
    </w:p>
    <w:p w14:paraId="4017B69E" w14:textId="77777777" w:rsidR="00E30A78" w:rsidRDefault="00E30A78" w:rsidP="00545AC4">
      <w:pPr>
        <w:jc w:val="center"/>
        <w:rPr>
          <w:b/>
        </w:rPr>
      </w:pPr>
    </w:p>
    <w:p w14:paraId="029758DE" w14:textId="77777777" w:rsidR="00E30A78" w:rsidRDefault="00E30A78" w:rsidP="00545AC4">
      <w:pPr>
        <w:jc w:val="center"/>
        <w:rPr>
          <w:b/>
        </w:rPr>
      </w:pPr>
    </w:p>
    <w:p w14:paraId="3C99F3B1" w14:textId="77777777" w:rsidR="00E30A78" w:rsidRDefault="00E30A78" w:rsidP="00545AC4">
      <w:pPr>
        <w:jc w:val="center"/>
        <w:rPr>
          <w:b/>
        </w:rPr>
      </w:pPr>
    </w:p>
    <w:p w14:paraId="5CBB3EAA" w14:textId="77777777" w:rsidR="00E30A78" w:rsidRDefault="00E30A78" w:rsidP="00545AC4">
      <w:pPr>
        <w:jc w:val="center"/>
        <w:rPr>
          <w:b/>
        </w:rPr>
      </w:pPr>
    </w:p>
    <w:p w14:paraId="75E6975B" w14:textId="77777777" w:rsidR="00E30A78" w:rsidRDefault="00E30A78" w:rsidP="00545AC4">
      <w:pPr>
        <w:jc w:val="center"/>
        <w:rPr>
          <w:b/>
        </w:rPr>
      </w:pPr>
    </w:p>
    <w:p w14:paraId="5DFF7ECC" w14:textId="77777777" w:rsidR="00E30A78" w:rsidRDefault="00E30A78" w:rsidP="00545AC4">
      <w:pPr>
        <w:jc w:val="center"/>
        <w:rPr>
          <w:b/>
        </w:rPr>
      </w:pPr>
    </w:p>
    <w:p w14:paraId="5B92E7C9" w14:textId="77777777" w:rsidR="00E30A78" w:rsidRDefault="00E30A78" w:rsidP="00545AC4">
      <w:pPr>
        <w:jc w:val="center"/>
        <w:rPr>
          <w:b/>
        </w:rPr>
      </w:pPr>
    </w:p>
    <w:p w14:paraId="13FC4A41" w14:textId="47E05B9F" w:rsidR="00C227BD" w:rsidRDefault="00C227BD" w:rsidP="00C227BD">
      <w:pPr>
        <w:rPr>
          <w:b/>
          <w:sz w:val="24"/>
          <w:szCs w:val="24"/>
        </w:rPr>
      </w:pPr>
    </w:p>
    <w:p w14:paraId="5E18A60E" w14:textId="77777777" w:rsidR="00C227BD" w:rsidRDefault="00C227BD" w:rsidP="00C227BD">
      <w:pPr>
        <w:rPr>
          <w:b/>
          <w:sz w:val="24"/>
          <w:szCs w:val="24"/>
        </w:rPr>
      </w:pPr>
    </w:p>
    <w:p w14:paraId="16588B6D" w14:textId="77777777" w:rsidR="00C227BD" w:rsidRPr="00C227BD" w:rsidRDefault="00C227BD" w:rsidP="00545AC4">
      <w:pPr>
        <w:jc w:val="center"/>
        <w:rPr>
          <w:sz w:val="24"/>
          <w:szCs w:val="24"/>
        </w:rPr>
      </w:pPr>
    </w:p>
    <w:p w14:paraId="39054290" w14:textId="72A746EB" w:rsidR="00E30A78" w:rsidRPr="00C227BD" w:rsidRDefault="00E30A78" w:rsidP="00545AC4">
      <w:pPr>
        <w:jc w:val="center"/>
        <w:rPr>
          <w:sz w:val="24"/>
          <w:szCs w:val="24"/>
        </w:rPr>
      </w:pPr>
      <w:r w:rsidRPr="00C227BD">
        <w:rPr>
          <w:sz w:val="24"/>
          <w:szCs w:val="24"/>
        </w:rPr>
        <w:t>Report prepared by:</w:t>
      </w:r>
    </w:p>
    <w:p w14:paraId="36098995" w14:textId="77777777" w:rsidR="00E30A78" w:rsidRPr="00C227BD" w:rsidRDefault="00E30A78" w:rsidP="00545AC4">
      <w:pPr>
        <w:jc w:val="center"/>
        <w:rPr>
          <w:sz w:val="24"/>
          <w:szCs w:val="24"/>
        </w:rPr>
      </w:pPr>
      <w:r w:rsidRPr="00C227BD">
        <w:rPr>
          <w:sz w:val="24"/>
          <w:szCs w:val="24"/>
        </w:rPr>
        <w:t>Lorraine A. Dickey, MD MBA</w:t>
      </w:r>
    </w:p>
    <w:p w14:paraId="3ABCDE97" w14:textId="77777777" w:rsidR="00E30A78" w:rsidRPr="00C227BD" w:rsidRDefault="00E30A78" w:rsidP="00545AC4">
      <w:pPr>
        <w:jc w:val="center"/>
        <w:rPr>
          <w:sz w:val="24"/>
          <w:szCs w:val="24"/>
        </w:rPr>
      </w:pPr>
      <w:r w:rsidRPr="00C227BD">
        <w:rPr>
          <w:sz w:val="24"/>
          <w:szCs w:val="24"/>
        </w:rPr>
        <w:t>CEO &amp; Founder</w:t>
      </w:r>
    </w:p>
    <w:p w14:paraId="7A53D18A" w14:textId="77777777" w:rsidR="00E30A78" w:rsidRPr="00C227BD" w:rsidRDefault="00E30A78" w:rsidP="00545AC4">
      <w:pPr>
        <w:jc w:val="center"/>
        <w:rPr>
          <w:sz w:val="24"/>
          <w:szCs w:val="24"/>
        </w:rPr>
      </w:pPr>
      <w:r w:rsidRPr="00C227BD">
        <w:rPr>
          <w:sz w:val="24"/>
          <w:szCs w:val="24"/>
        </w:rPr>
        <w:t>The Narrative Initiative, LLC</w:t>
      </w:r>
    </w:p>
    <w:p w14:paraId="19C7E8BC" w14:textId="6AFA6695" w:rsidR="00E30A78" w:rsidRDefault="00E30A78" w:rsidP="00545AC4">
      <w:pPr>
        <w:jc w:val="center"/>
        <w:rPr>
          <w:sz w:val="24"/>
          <w:szCs w:val="24"/>
        </w:rPr>
      </w:pPr>
      <w:r w:rsidRPr="00C227BD">
        <w:rPr>
          <w:sz w:val="24"/>
          <w:szCs w:val="24"/>
        </w:rPr>
        <w:t>May 21, 2019</w:t>
      </w:r>
    </w:p>
    <w:p w14:paraId="233E4197" w14:textId="66834800" w:rsidR="00C227BD" w:rsidRDefault="00C227BD" w:rsidP="00545AC4">
      <w:pPr>
        <w:jc w:val="center"/>
        <w:rPr>
          <w:sz w:val="24"/>
          <w:szCs w:val="24"/>
        </w:rPr>
      </w:pPr>
      <w:r>
        <w:rPr>
          <w:b/>
          <w:noProof/>
          <w:sz w:val="24"/>
          <w:szCs w:val="24"/>
        </w:rPr>
        <w:drawing>
          <wp:inline distT="0" distB="0" distL="0" distR="0" wp14:anchorId="556E1505" wp14:editId="7B2945AB">
            <wp:extent cx="862263" cy="663279"/>
            <wp:effectExtent l="0" t="0" r="190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LDBFT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4802" cy="680617"/>
                    </a:xfrm>
                    <a:prstGeom prst="rect">
                      <a:avLst/>
                    </a:prstGeom>
                  </pic:spPr>
                </pic:pic>
              </a:graphicData>
            </a:graphic>
          </wp:inline>
        </w:drawing>
      </w:r>
    </w:p>
    <w:p w14:paraId="58A68022" w14:textId="645D51ED" w:rsidR="00C227BD" w:rsidRDefault="00C227BD" w:rsidP="00545AC4">
      <w:pPr>
        <w:jc w:val="center"/>
        <w:rPr>
          <w:sz w:val="24"/>
          <w:szCs w:val="24"/>
        </w:rPr>
      </w:pPr>
    </w:p>
    <w:p w14:paraId="22FBC540" w14:textId="2FCAE252" w:rsidR="00C227BD" w:rsidRDefault="00C227BD" w:rsidP="00545AC4">
      <w:pPr>
        <w:jc w:val="center"/>
        <w:rPr>
          <w:sz w:val="24"/>
          <w:szCs w:val="24"/>
        </w:rPr>
      </w:pPr>
    </w:p>
    <w:p w14:paraId="35566814" w14:textId="77777777" w:rsidR="00C227BD" w:rsidRPr="00C227BD" w:rsidRDefault="00C227BD" w:rsidP="00C227BD">
      <w:pPr>
        <w:rPr>
          <w:sz w:val="24"/>
          <w:szCs w:val="24"/>
        </w:rPr>
      </w:pPr>
    </w:p>
    <w:p w14:paraId="7F3D97D3" w14:textId="2FD87686" w:rsidR="00545AC4" w:rsidRPr="00545AC4" w:rsidRDefault="000D3F9F" w:rsidP="00545AC4">
      <w:pPr>
        <w:jc w:val="center"/>
        <w:rPr>
          <w:b/>
        </w:rPr>
      </w:pPr>
      <w:r>
        <w:rPr>
          <w:b/>
        </w:rPr>
        <w:lastRenderedPageBreak/>
        <w:t>EXECUTIVE SUMMARY</w:t>
      </w:r>
    </w:p>
    <w:p w14:paraId="693BBEDB" w14:textId="77777777" w:rsidR="00C227BD" w:rsidRDefault="00C227BD" w:rsidP="00545AC4">
      <w:pPr>
        <w:spacing w:after="0"/>
        <w:rPr>
          <w:b/>
          <w:u w:val="single"/>
        </w:rPr>
      </w:pPr>
    </w:p>
    <w:p w14:paraId="652AF5CF" w14:textId="111B8EA3" w:rsidR="00545AC4" w:rsidRPr="005409E9" w:rsidRDefault="00483927" w:rsidP="00545AC4">
      <w:pPr>
        <w:spacing w:after="0"/>
        <w:rPr>
          <w:b/>
          <w:u w:val="single"/>
        </w:rPr>
      </w:pPr>
      <w:r w:rsidRPr="005409E9">
        <w:rPr>
          <w:b/>
          <w:u w:val="single"/>
        </w:rPr>
        <w:t>Background</w:t>
      </w:r>
    </w:p>
    <w:p w14:paraId="0A41C37A" w14:textId="7CB44D24" w:rsidR="009D6FBA" w:rsidRPr="000C34C8" w:rsidRDefault="00483927" w:rsidP="009D6FBA">
      <w:pPr>
        <w:spacing w:after="0"/>
        <w:rPr>
          <w:i/>
        </w:rPr>
      </w:pPr>
      <w:r w:rsidRPr="005D6281">
        <w:rPr>
          <w:b/>
        </w:rPr>
        <w:t>The Narrative Initiative, LLC</w:t>
      </w:r>
      <w:r>
        <w:t xml:space="preserve">, (or </w:t>
      </w:r>
      <w:r w:rsidRPr="00250F05">
        <w:rPr>
          <w:b/>
        </w:rPr>
        <w:t>TNI</w:t>
      </w:r>
      <w:r>
        <w:t xml:space="preserve">) uses unique facilitated </w:t>
      </w:r>
      <w:r w:rsidR="000C34C8">
        <w:t xml:space="preserve">validated </w:t>
      </w:r>
      <w:r>
        <w:t xml:space="preserve">narrative techniques and interactive </w:t>
      </w:r>
      <w:r w:rsidR="000C34C8">
        <w:t xml:space="preserve">narrative </w:t>
      </w:r>
      <w:r>
        <w:t>sessions to invite professional</w:t>
      </w:r>
      <w:r w:rsidR="001F6A13">
        <w:t xml:space="preserve">s </w:t>
      </w:r>
      <w:r>
        <w:t xml:space="preserve">to come together and examine </w:t>
      </w:r>
      <w:r w:rsidR="001F6A13">
        <w:t xml:space="preserve">cultural </w:t>
      </w:r>
      <w:r>
        <w:t xml:space="preserve">challenges </w:t>
      </w:r>
      <w:r w:rsidR="001F6A13">
        <w:t xml:space="preserve">in their workplace environments. </w:t>
      </w:r>
      <w:r w:rsidR="009D6FBA">
        <w:t xml:space="preserve">Dr. Lorraine Dickey founded </w:t>
      </w:r>
      <w:r w:rsidR="009D6FBA">
        <w:rPr>
          <w:b/>
        </w:rPr>
        <w:t xml:space="preserve">TNI </w:t>
      </w:r>
      <w:r w:rsidR="009D6FBA" w:rsidRPr="003C45A3">
        <w:t>in 2017</w:t>
      </w:r>
      <w:r w:rsidR="009D6FBA">
        <w:rPr>
          <w:b/>
        </w:rPr>
        <w:t xml:space="preserve"> </w:t>
      </w:r>
      <w:r w:rsidR="009D6FBA">
        <w:t xml:space="preserve">based on 10+ years of research-based, peer-reviewed, unique, facilitated narrative techniques designed to help healthcare professionals and community members examine communication challenges inherent in critical relationships, </w:t>
      </w:r>
      <w:r w:rsidR="009D6FBA" w:rsidRPr="000C34C8">
        <w:rPr>
          <w:i/>
        </w:rPr>
        <w:t xml:space="preserve">including the critical relationships found between patient and provider. </w:t>
      </w:r>
    </w:p>
    <w:p w14:paraId="2570177C" w14:textId="77777777" w:rsidR="009D6FBA" w:rsidRDefault="009D6FBA" w:rsidP="00545AC4">
      <w:pPr>
        <w:spacing w:after="0"/>
      </w:pPr>
      <w:bookmarkStart w:id="2" w:name="_GoBack"/>
      <w:bookmarkEnd w:id="2"/>
    </w:p>
    <w:p w14:paraId="0B6F5D4B" w14:textId="6D10EA80" w:rsidR="009D6FBA" w:rsidRPr="000C34C8" w:rsidRDefault="009D6FBA" w:rsidP="00545AC4">
      <w:pPr>
        <w:spacing w:after="0"/>
        <w:rPr>
          <w:i/>
        </w:rPr>
      </w:pPr>
      <w:r>
        <w:t xml:space="preserve">Dr. Dickey/TNI was invited to participate in </w:t>
      </w:r>
      <w:r w:rsidR="000C34C8">
        <w:t xml:space="preserve">the General Assembly Member Presentation </w:t>
      </w:r>
      <w:r>
        <w:t xml:space="preserve">break-out session at the American Academy of Physician Leaders (AAPL) Annual Spring Summit. The topic, </w:t>
      </w:r>
      <w:r w:rsidRPr="000C34C8">
        <w:rPr>
          <w:i/>
        </w:rPr>
        <w:t>Narrative Courage</w:t>
      </w:r>
      <w:r>
        <w:t xml:space="preserve">, was specifically designed to complement the overall theme of the AAPL meeting, </w:t>
      </w:r>
      <w:r w:rsidRPr="000C34C8">
        <w:rPr>
          <w:i/>
        </w:rPr>
        <w:t xml:space="preserve">“The Courage to Lead.” </w:t>
      </w:r>
    </w:p>
    <w:p w14:paraId="16F54FFA" w14:textId="77777777" w:rsidR="009D6FBA" w:rsidRDefault="009D6FBA" w:rsidP="00545AC4">
      <w:pPr>
        <w:spacing w:after="0"/>
      </w:pPr>
    </w:p>
    <w:p w14:paraId="4F8E7A00" w14:textId="53CCE188" w:rsidR="000C34C8" w:rsidRDefault="00483927" w:rsidP="00545AC4">
      <w:pPr>
        <w:spacing w:after="0"/>
        <w:ind w:left="720"/>
        <w:rPr>
          <w:b/>
        </w:rPr>
      </w:pPr>
      <w:r w:rsidRPr="00483927">
        <w:rPr>
          <w:b/>
        </w:rPr>
        <w:t xml:space="preserve">This is a </w:t>
      </w:r>
      <w:r w:rsidR="001F6A13">
        <w:rPr>
          <w:b/>
        </w:rPr>
        <w:t xml:space="preserve">report on a </w:t>
      </w:r>
      <w:r w:rsidRPr="00483927">
        <w:rPr>
          <w:b/>
        </w:rPr>
        <w:t>bold experiment</w:t>
      </w:r>
      <w:r w:rsidR="001F6A13">
        <w:rPr>
          <w:b/>
        </w:rPr>
        <w:t xml:space="preserve"> </w:t>
      </w:r>
      <w:r w:rsidR="002A1DF0">
        <w:rPr>
          <w:b/>
        </w:rPr>
        <w:t xml:space="preserve">by TNI </w:t>
      </w:r>
      <w:r w:rsidR="001F6A13">
        <w:rPr>
          <w:b/>
        </w:rPr>
        <w:t xml:space="preserve">to answer </w:t>
      </w:r>
      <w:r w:rsidR="000C34C8">
        <w:rPr>
          <w:b/>
        </w:rPr>
        <w:t>two questions</w:t>
      </w:r>
      <w:r w:rsidR="001F6A13">
        <w:rPr>
          <w:b/>
        </w:rPr>
        <w:t xml:space="preserve">: </w:t>
      </w:r>
    </w:p>
    <w:p w14:paraId="35154EEF" w14:textId="77777777" w:rsidR="000C34C8" w:rsidRPr="000C34C8" w:rsidRDefault="001F6A13" w:rsidP="000C34C8">
      <w:pPr>
        <w:pStyle w:val="ListParagraph"/>
        <w:numPr>
          <w:ilvl w:val="0"/>
          <w:numId w:val="23"/>
        </w:numPr>
        <w:spacing w:after="0"/>
        <w:rPr>
          <w:b/>
          <w:i/>
          <w:u w:val="single"/>
        </w:rPr>
      </w:pPr>
      <w:r w:rsidRPr="000C34C8">
        <w:rPr>
          <w:b/>
          <w:i/>
        </w:rPr>
        <w:t xml:space="preserve">Are TNI’s unique </w:t>
      </w:r>
      <w:r w:rsidR="002A1DF0" w:rsidRPr="000C34C8">
        <w:rPr>
          <w:b/>
          <w:i/>
        </w:rPr>
        <w:t>f</w:t>
      </w:r>
      <w:r w:rsidRPr="000C34C8">
        <w:rPr>
          <w:b/>
          <w:i/>
        </w:rPr>
        <w:t xml:space="preserve">acilitated </w:t>
      </w:r>
      <w:r w:rsidR="000C34C8" w:rsidRPr="000C34C8">
        <w:rPr>
          <w:b/>
          <w:i/>
        </w:rPr>
        <w:t xml:space="preserve">and validated </w:t>
      </w:r>
      <w:r w:rsidRPr="000C34C8">
        <w:rPr>
          <w:b/>
          <w:i/>
        </w:rPr>
        <w:t xml:space="preserve">narrative techniques using personal story </w:t>
      </w:r>
    </w:p>
    <w:p w14:paraId="4D74C18B" w14:textId="77777777" w:rsidR="000C34C8" w:rsidRDefault="001F6A13" w:rsidP="000C34C8">
      <w:pPr>
        <w:pStyle w:val="ListParagraph"/>
        <w:spacing w:after="0"/>
        <w:ind w:left="1080"/>
        <w:rPr>
          <w:i/>
        </w:rPr>
      </w:pPr>
      <w:r w:rsidRPr="000C34C8">
        <w:rPr>
          <w:b/>
          <w:i/>
        </w:rPr>
        <w:t xml:space="preserve">effective </w:t>
      </w:r>
      <w:r w:rsidR="002A1DF0" w:rsidRPr="000C34C8">
        <w:rPr>
          <w:b/>
          <w:i/>
        </w:rPr>
        <w:t>for</w:t>
      </w:r>
      <w:r w:rsidR="0076480B" w:rsidRPr="000C34C8">
        <w:rPr>
          <w:b/>
          <w:i/>
        </w:rPr>
        <w:t xml:space="preserve"> </w:t>
      </w:r>
      <w:r w:rsidR="002A1DF0" w:rsidRPr="000C34C8">
        <w:rPr>
          <w:b/>
          <w:i/>
          <w:u w:val="single"/>
        </w:rPr>
        <w:t>senior physician leaders?</w:t>
      </w:r>
      <w:r w:rsidR="000C34C8" w:rsidRPr="000C34C8">
        <w:rPr>
          <w:i/>
        </w:rPr>
        <w:t xml:space="preserve">  Since 2006 TNI’s research demonstrates our narrative techniques </w:t>
      </w:r>
    </w:p>
    <w:p w14:paraId="2E93D4B5" w14:textId="299459E9" w:rsidR="000C34C8" w:rsidRPr="000C34C8" w:rsidRDefault="000C34C8" w:rsidP="000C34C8">
      <w:pPr>
        <w:pStyle w:val="ListParagraph"/>
        <w:spacing w:after="0"/>
        <w:ind w:left="1080"/>
        <w:rPr>
          <w:b/>
          <w:i/>
          <w:u w:val="single"/>
        </w:rPr>
      </w:pPr>
      <w:r w:rsidRPr="000C34C8">
        <w:rPr>
          <w:i/>
        </w:rPr>
        <w:t xml:space="preserve">are very effective with </w:t>
      </w:r>
      <w:r w:rsidRPr="000C34C8">
        <w:rPr>
          <w:i/>
        </w:rPr>
        <w:t>frontline health care professionals</w:t>
      </w:r>
      <w:r w:rsidRPr="000C34C8">
        <w:rPr>
          <w:i/>
        </w:rPr>
        <w:t xml:space="preserve"> from all backgrounds. However, getting an audience of senior physician leaders from different backgrounds is difficult. AAPL’s Annual Meeting provides a unique opportunity to </w:t>
      </w:r>
      <w:r>
        <w:rPr>
          <w:i/>
        </w:rPr>
        <w:t xml:space="preserve">understand how senior physician leaders view the value of this specific type of a narrative experience.  </w:t>
      </w:r>
    </w:p>
    <w:p w14:paraId="6DA4C4C3" w14:textId="037D44EC" w:rsidR="000C34C8" w:rsidRDefault="000C34C8" w:rsidP="000C34C8">
      <w:pPr>
        <w:pStyle w:val="ListParagraph"/>
        <w:numPr>
          <w:ilvl w:val="0"/>
          <w:numId w:val="23"/>
        </w:numPr>
        <w:spacing w:after="0"/>
        <w:rPr>
          <w:i/>
        </w:rPr>
      </w:pPr>
      <w:r w:rsidRPr="000C34C8">
        <w:rPr>
          <w:b/>
          <w:i/>
        </w:rPr>
        <w:t>Can a</w:t>
      </w:r>
      <w:r w:rsidR="007C4DDC">
        <w:rPr>
          <w:b/>
          <w:i/>
        </w:rPr>
        <w:t>n introductory</w:t>
      </w:r>
      <w:r w:rsidRPr="000C34C8">
        <w:rPr>
          <w:b/>
          <w:i/>
        </w:rPr>
        <w:t xml:space="preserve"> narrative session as short as 20 minutes with a small audience be effective?</w:t>
      </w:r>
      <w:r>
        <w:rPr>
          <w:i/>
        </w:rPr>
        <w:t xml:space="preserve"> </w:t>
      </w:r>
      <w:r w:rsidRPr="000C34C8">
        <w:rPr>
          <w:i/>
        </w:rPr>
        <w:t>TNI generally uses platforms that range from 60-90 minutes where participants share their stories with</w:t>
      </w:r>
      <w:r>
        <w:rPr>
          <w:i/>
        </w:rPr>
        <w:t xml:space="preserve"> </w:t>
      </w:r>
      <w:r w:rsidRPr="000C34C8">
        <w:rPr>
          <w:i/>
        </w:rPr>
        <w:t xml:space="preserve">professional facilitators </w:t>
      </w:r>
    </w:p>
    <w:p w14:paraId="52195A18" w14:textId="77777777" w:rsidR="00F25E90" w:rsidRDefault="000C34C8" w:rsidP="000C34C8">
      <w:pPr>
        <w:pStyle w:val="ListParagraph"/>
        <w:spacing w:after="0"/>
        <w:ind w:left="1080"/>
        <w:rPr>
          <w:i/>
        </w:rPr>
      </w:pPr>
      <w:r w:rsidRPr="000C34C8">
        <w:rPr>
          <w:i/>
        </w:rPr>
        <w:t xml:space="preserve">and each other.  </w:t>
      </w:r>
      <w:r w:rsidR="00F25E90">
        <w:rPr>
          <w:i/>
        </w:rPr>
        <w:t xml:space="preserve">While on occasion introductions to our narrative techniques have been as short as 30 minutes, </w:t>
      </w:r>
    </w:p>
    <w:p w14:paraId="11987358" w14:textId="41A78154" w:rsidR="00545AC4" w:rsidRPr="000C34C8" w:rsidRDefault="00F25E90" w:rsidP="000C34C8">
      <w:pPr>
        <w:pStyle w:val="ListParagraph"/>
        <w:spacing w:after="0"/>
        <w:ind w:left="1080"/>
        <w:rPr>
          <w:i/>
        </w:rPr>
      </w:pPr>
      <w:r>
        <w:rPr>
          <w:i/>
        </w:rPr>
        <w:t xml:space="preserve">we’ve never attempted to provide participants an introduction and narrative experience in 20 minutes. </w:t>
      </w:r>
    </w:p>
    <w:p w14:paraId="040A4BCC" w14:textId="77777777" w:rsidR="009D6FBA" w:rsidRDefault="009D6FBA" w:rsidP="00545AC4">
      <w:pPr>
        <w:spacing w:after="0"/>
      </w:pPr>
    </w:p>
    <w:p w14:paraId="0DB6B271" w14:textId="77777777" w:rsidR="002A1DF0" w:rsidRDefault="002A1DF0" w:rsidP="00545AC4">
      <w:pPr>
        <w:spacing w:after="0"/>
      </w:pPr>
      <w:r>
        <w:t>On May 4</w:t>
      </w:r>
      <w:r w:rsidRPr="002A1DF0">
        <w:rPr>
          <w:vertAlign w:val="superscript"/>
        </w:rPr>
        <w:t>th</w:t>
      </w:r>
      <w:r>
        <w:t>, the AAPL General Assembly Member Presentation session consisted of 17 different small-group presentations that were designed to last 20 minutes. Participants started at the session of their choice.  At the end of 20 minutes participants had 5 minutes to move to another small-group of their choice.  Therefore, participants could experience 3 small-group presentations during this 75-m</w:t>
      </w:r>
      <w:r w:rsidR="009D6FBA">
        <w:t>in</w:t>
      </w:r>
      <w:r>
        <w:t>ute</w:t>
      </w:r>
      <w:r w:rsidR="009D6FBA">
        <w:t xml:space="preserve"> </w:t>
      </w:r>
      <w:r>
        <w:t xml:space="preserve">Member Presentation </w:t>
      </w:r>
      <w:r w:rsidR="009D6FBA">
        <w:t xml:space="preserve">session.   </w:t>
      </w:r>
    </w:p>
    <w:p w14:paraId="4F84A070" w14:textId="77777777" w:rsidR="002A1DF0" w:rsidRDefault="002A1DF0" w:rsidP="00545AC4">
      <w:pPr>
        <w:spacing w:after="0"/>
      </w:pPr>
    </w:p>
    <w:p w14:paraId="114EAE54" w14:textId="0E82FEAC" w:rsidR="0054442B" w:rsidRDefault="002A1DF0" w:rsidP="00545AC4">
      <w:pPr>
        <w:spacing w:after="0"/>
      </w:pPr>
      <w:r>
        <w:t>Our TNI</w:t>
      </w:r>
      <w:r w:rsidR="00344A95">
        <w:t xml:space="preserve"> session was titled: </w:t>
      </w:r>
      <w:r w:rsidR="009D6FBA">
        <w:rPr>
          <w:b/>
        </w:rPr>
        <w:t xml:space="preserve">Narrative Courage for Physician Leaders: </w:t>
      </w:r>
      <w:r w:rsidR="00017533">
        <w:rPr>
          <w:b/>
        </w:rPr>
        <w:t>Examining courage through personal story</w:t>
      </w:r>
      <w:r w:rsidR="00017533">
        <w:t>. Given the very</w:t>
      </w:r>
      <w:r>
        <w:t xml:space="preserve"> limited </w:t>
      </w:r>
      <w:r w:rsidR="00017533">
        <w:t xml:space="preserve">time only a brief 5-min introduction was provided </w:t>
      </w:r>
      <w:r w:rsidR="0054442B">
        <w:t xml:space="preserve">and then participants got right to the narrative experience. </w:t>
      </w:r>
      <w:r w:rsidR="002C1A55">
        <w:t>This involve</w:t>
      </w:r>
      <w:r w:rsidR="0054442B">
        <w:t>d</w:t>
      </w:r>
      <w:r w:rsidR="002C1A55">
        <w:t xml:space="preserve"> a specific short writing and </w:t>
      </w:r>
      <w:r>
        <w:t xml:space="preserve">then </w:t>
      </w:r>
      <w:r w:rsidR="002C1A55">
        <w:t xml:space="preserve">reading exercise. </w:t>
      </w:r>
      <w:r w:rsidR="00D422DB">
        <w:t>Participant</w:t>
      </w:r>
      <w:r w:rsidR="008C3E4A">
        <w:t>s</w:t>
      </w:r>
      <w:r w:rsidR="00D422DB">
        <w:t xml:space="preserve"> also </w:t>
      </w:r>
      <w:r w:rsidR="0054442B">
        <w:t xml:space="preserve">had the opportunity to </w:t>
      </w:r>
      <w:r w:rsidR="00D422DB">
        <w:t xml:space="preserve">complete a validated survey about their narrative experience.  </w:t>
      </w:r>
      <w:r>
        <w:t>They could als</w:t>
      </w:r>
      <w:r w:rsidR="003F2803">
        <w:t xml:space="preserve">o voluntarily sign a consent </w:t>
      </w:r>
      <w:r>
        <w:t xml:space="preserve">form and </w:t>
      </w:r>
      <w:r w:rsidR="003F2803">
        <w:t xml:space="preserve">leave their short narrative with the staff of TNI for research and educational purposes. </w:t>
      </w:r>
      <w:r w:rsidR="00D422DB">
        <w:t xml:space="preserve">This report </w:t>
      </w:r>
      <w:r w:rsidR="003F2803">
        <w:t>is based on the results of this survey and is accented with selected narratives from the participa</w:t>
      </w:r>
      <w:r w:rsidR="00B4687D">
        <w:t>nts</w:t>
      </w:r>
      <w:r w:rsidR="008C3E4A">
        <w:t xml:space="preserve">.     </w:t>
      </w:r>
    </w:p>
    <w:p w14:paraId="26B30526" w14:textId="5171AEE0" w:rsidR="00483927" w:rsidRPr="00D422DB" w:rsidRDefault="008C3E4A" w:rsidP="00545AC4">
      <w:pPr>
        <w:spacing w:after="0"/>
      </w:pPr>
      <w:r>
        <w:t xml:space="preserve">              </w:t>
      </w:r>
    </w:p>
    <w:p w14:paraId="0F9609E2" w14:textId="78F6792D" w:rsidR="00545AC4" w:rsidRPr="00545AC4" w:rsidRDefault="003F2803" w:rsidP="00545AC4">
      <w:pPr>
        <w:spacing w:after="0"/>
      </w:pPr>
      <w:r>
        <w:t>This report details the following results:  1) Participant demographics, 2) Participants impressions of their narrative experience benefitting their personal and professional resiliency, their ability to listen closely without judgement, and their ability to immediately use new learned skills in their personal and professional lives, as measured by Likert scores, 3) Participant open comments on the value of this narrative experience</w:t>
      </w:r>
      <w:r w:rsidR="005C353A">
        <w:t xml:space="preserve">, and 4) inclusion of select participant narratives. </w:t>
      </w:r>
    </w:p>
    <w:p w14:paraId="42A1C0EE" w14:textId="77777777" w:rsidR="00C227BD" w:rsidRDefault="00C227BD" w:rsidP="00545AC4">
      <w:pPr>
        <w:spacing w:after="0"/>
        <w:rPr>
          <w:b/>
          <w:u w:val="single"/>
        </w:rPr>
      </w:pPr>
    </w:p>
    <w:p w14:paraId="114F45F9" w14:textId="3415C7E1" w:rsidR="00F25E90" w:rsidRPr="005409E9" w:rsidRDefault="00F25E90" w:rsidP="00545AC4">
      <w:pPr>
        <w:spacing w:after="0"/>
        <w:rPr>
          <w:b/>
          <w:u w:val="single"/>
        </w:rPr>
      </w:pPr>
      <w:r w:rsidRPr="005409E9">
        <w:rPr>
          <w:b/>
          <w:u w:val="single"/>
        </w:rPr>
        <w:lastRenderedPageBreak/>
        <w:t>Results</w:t>
      </w:r>
    </w:p>
    <w:p w14:paraId="54E00CF0" w14:textId="552888E4" w:rsidR="00FC7F05" w:rsidRDefault="00FC7F05" w:rsidP="00F25E90">
      <w:pPr>
        <w:spacing w:after="0"/>
      </w:pPr>
      <w:r w:rsidRPr="001975B9">
        <w:t xml:space="preserve">This </w:t>
      </w:r>
      <w:r>
        <w:t>interactive facilitated n</w:t>
      </w:r>
      <w:r w:rsidRPr="001975B9">
        <w:t xml:space="preserve">arrative </w:t>
      </w:r>
      <w:r>
        <w:t xml:space="preserve">experience on the topic of “Narrative Courage” </w:t>
      </w:r>
      <w:r w:rsidRPr="00B4687D">
        <w:rPr>
          <w:i/>
        </w:rPr>
        <w:t>was exceptionally well received</w:t>
      </w:r>
      <w:r>
        <w:t xml:space="preserve"> among </w:t>
      </w:r>
      <w:r>
        <w:t>participating s</w:t>
      </w:r>
      <w:r>
        <w:t xml:space="preserve">enior physician leaders. </w:t>
      </w:r>
      <w:r w:rsidRPr="001975B9">
        <w:t xml:space="preserve">In fact, </w:t>
      </w:r>
      <w:r>
        <w:t xml:space="preserve">while the total number of participants was small (n=7) these </w:t>
      </w:r>
      <w:r w:rsidRPr="001975B9">
        <w:t xml:space="preserve">results are very similar to those </w:t>
      </w:r>
      <w:r>
        <w:t>we have witnessed</w:t>
      </w:r>
      <w:r w:rsidRPr="001975B9">
        <w:t xml:space="preserve"> with health care professionals </w:t>
      </w:r>
      <w:r>
        <w:t xml:space="preserve">(nurses, physicians, etc.) </w:t>
      </w:r>
      <w:r>
        <w:t>since 2006.</w:t>
      </w:r>
    </w:p>
    <w:p w14:paraId="0F1868ED" w14:textId="77777777" w:rsidR="00FC7F05" w:rsidRDefault="00FC7F05" w:rsidP="00F25E90">
      <w:pPr>
        <w:spacing w:after="0"/>
      </w:pPr>
    </w:p>
    <w:p w14:paraId="7D08AEA7" w14:textId="61D21E44" w:rsidR="00F25E90" w:rsidRPr="009F35CD" w:rsidRDefault="00F25E90" w:rsidP="00F25E90">
      <w:pPr>
        <w:spacing w:after="0"/>
        <w:rPr>
          <w:i/>
        </w:rPr>
      </w:pPr>
      <w:r w:rsidRPr="009F35CD">
        <w:rPr>
          <w:i/>
        </w:rPr>
        <w:t xml:space="preserve">Question #1: </w:t>
      </w:r>
    </w:p>
    <w:p w14:paraId="3457CD83" w14:textId="7F65BCCB" w:rsidR="00F25E90" w:rsidRPr="00F25E90" w:rsidRDefault="00F25E90" w:rsidP="00F25E90">
      <w:pPr>
        <w:spacing w:after="0"/>
      </w:pPr>
      <w:r w:rsidRPr="00F25E90">
        <w:rPr>
          <w:i/>
        </w:rPr>
        <w:t xml:space="preserve">Are TNI’s unique facilitated and validated narrative techniques using personal story </w:t>
      </w:r>
      <w:r w:rsidRPr="009F35CD">
        <w:rPr>
          <w:i/>
          <w:u w:val="single"/>
        </w:rPr>
        <w:t>effective for se</w:t>
      </w:r>
      <w:r w:rsidRPr="00F25E90">
        <w:rPr>
          <w:i/>
          <w:u w:val="single"/>
        </w:rPr>
        <w:t>nior physician leaders?</w:t>
      </w:r>
    </w:p>
    <w:p w14:paraId="4C1F7863" w14:textId="5000F07B" w:rsidR="00F25E90" w:rsidRPr="007577D1" w:rsidRDefault="00F25E90" w:rsidP="00F25E90">
      <w:pPr>
        <w:spacing w:after="0"/>
        <w:rPr>
          <w:b/>
          <w:i/>
          <w:color w:val="FF0000"/>
        </w:rPr>
      </w:pPr>
      <w:r w:rsidRPr="007577D1">
        <w:rPr>
          <w:b/>
          <w:i/>
          <w:color w:val="FF0000"/>
        </w:rPr>
        <w:t>Answer: YES</w:t>
      </w:r>
    </w:p>
    <w:p w14:paraId="4F166D6F" w14:textId="77777777" w:rsidR="00F25E90" w:rsidRPr="00F25E90" w:rsidRDefault="00F25E90" w:rsidP="00F25E90">
      <w:pPr>
        <w:spacing w:after="0"/>
        <w:rPr>
          <w:b/>
          <w:i/>
        </w:rPr>
      </w:pPr>
    </w:p>
    <w:p w14:paraId="78BB999C" w14:textId="77777777" w:rsidR="00F25E90" w:rsidRPr="00F25E90" w:rsidRDefault="00F25E90" w:rsidP="00F25E90">
      <w:pPr>
        <w:spacing w:after="0"/>
        <w:rPr>
          <w:i/>
        </w:rPr>
      </w:pPr>
      <w:r w:rsidRPr="00F25E90">
        <w:rPr>
          <w:i/>
        </w:rPr>
        <w:t>Question#2:</w:t>
      </w:r>
    </w:p>
    <w:p w14:paraId="49265F16" w14:textId="0A41AAFA" w:rsidR="00F25E90" w:rsidRDefault="00F25E90" w:rsidP="00F25E90">
      <w:pPr>
        <w:spacing w:after="0"/>
        <w:rPr>
          <w:i/>
        </w:rPr>
      </w:pPr>
      <w:r w:rsidRPr="00F25E90">
        <w:rPr>
          <w:i/>
        </w:rPr>
        <w:t>Can a</w:t>
      </w:r>
      <w:r w:rsidR="007C4DDC">
        <w:rPr>
          <w:i/>
        </w:rPr>
        <w:t>n introductory</w:t>
      </w:r>
      <w:r w:rsidRPr="00F25E90">
        <w:rPr>
          <w:i/>
        </w:rPr>
        <w:t xml:space="preserve"> narrative session </w:t>
      </w:r>
      <w:r w:rsidRPr="00F25E90">
        <w:rPr>
          <w:i/>
          <w:u w:val="single"/>
        </w:rPr>
        <w:t>as short as 20 minutes</w:t>
      </w:r>
      <w:r w:rsidRPr="00F25E90">
        <w:rPr>
          <w:i/>
        </w:rPr>
        <w:t xml:space="preserve"> with a small audience be effective?</w:t>
      </w:r>
    </w:p>
    <w:p w14:paraId="15BC715B" w14:textId="0B428FD0" w:rsidR="00F25E90" w:rsidRPr="007577D1" w:rsidRDefault="00F25E90" w:rsidP="00F25E90">
      <w:pPr>
        <w:spacing w:after="0"/>
        <w:rPr>
          <w:b/>
          <w:i/>
          <w:color w:val="FF0000"/>
        </w:rPr>
      </w:pPr>
      <w:r w:rsidRPr="007577D1">
        <w:rPr>
          <w:b/>
          <w:i/>
          <w:color w:val="FF0000"/>
        </w:rPr>
        <w:t>Answer: YES</w:t>
      </w:r>
    </w:p>
    <w:p w14:paraId="21DD8FE1" w14:textId="77777777" w:rsidR="00F25E90" w:rsidRPr="00F25E90" w:rsidRDefault="00F25E90" w:rsidP="00F25E90">
      <w:pPr>
        <w:spacing w:after="0"/>
        <w:rPr>
          <w:i/>
          <w:u w:val="single"/>
        </w:rPr>
      </w:pPr>
    </w:p>
    <w:p w14:paraId="376BFA5C" w14:textId="0CC696AC" w:rsidR="00F25E90" w:rsidRPr="005409E9" w:rsidRDefault="00F25E90" w:rsidP="00F25E90">
      <w:pPr>
        <w:spacing w:after="0"/>
        <w:rPr>
          <w:b/>
          <w:u w:val="single"/>
        </w:rPr>
      </w:pPr>
      <w:r w:rsidRPr="005409E9">
        <w:rPr>
          <w:b/>
          <w:u w:val="single"/>
        </w:rPr>
        <w:t xml:space="preserve">Key </w:t>
      </w:r>
      <w:r w:rsidR="000B5926">
        <w:rPr>
          <w:b/>
          <w:u w:val="single"/>
        </w:rPr>
        <w:t>TNI Narrative S</w:t>
      </w:r>
      <w:r w:rsidR="00FC7F05">
        <w:rPr>
          <w:b/>
          <w:u w:val="single"/>
        </w:rPr>
        <w:t xml:space="preserve">urvey </w:t>
      </w:r>
      <w:r w:rsidR="000B5926">
        <w:rPr>
          <w:b/>
          <w:u w:val="single"/>
        </w:rPr>
        <w:t>results</w:t>
      </w:r>
    </w:p>
    <w:p w14:paraId="1985DA7F" w14:textId="77777777" w:rsidR="004221F2" w:rsidRPr="004221F2" w:rsidRDefault="004221F2" w:rsidP="00545AC4">
      <w:pPr>
        <w:spacing w:after="0"/>
        <w:rPr>
          <w:b/>
        </w:rPr>
      </w:pPr>
      <w:r w:rsidRPr="004221F2">
        <w:rPr>
          <w:b/>
        </w:rPr>
        <w:t>Demographics</w:t>
      </w:r>
    </w:p>
    <w:p w14:paraId="12826C6D" w14:textId="62924330" w:rsidR="007F3205" w:rsidRDefault="00D92E1E" w:rsidP="00545AC4">
      <w:pPr>
        <w:spacing w:after="0"/>
      </w:pPr>
      <w:r>
        <w:t>100% of</w:t>
      </w:r>
      <w:r w:rsidR="00D514FA">
        <w:t xml:space="preserve"> </w:t>
      </w:r>
      <w:r w:rsidR="00B4687D" w:rsidRPr="001975B9">
        <w:t>participants</w:t>
      </w:r>
      <w:r w:rsidR="00B4687D">
        <w:t xml:space="preserve"> </w:t>
      </w:r>
      <w:r>
        <w:t xml:space="preserve">reported </w:t>
      </w:r>
      <w:r w:rsidR="00B4687D">
        <w:t xml:space="preserve">working </w:t>
      </w:r>
      <w:r w:rsidR="00B4687D" w:rsidRPr="001975B9">
        <w:t xml:space="preserve">over </w:t>
      </w:r>
      <w:r w:rsidR="00B4687D">
        <w:t>15</w:t>
      </w:r>
      <w:r w:rsidR="00B4687D" w:rsidRPr="001975B9">
        <w:t xml:space="preserve"> years </w:t>
      </w:r>
      <w:r w:rsidR="00B4687D">
        <w:t xml:space="preserve">in </w:t>
      </w:r>
      <w:r>
        <w:t>medicine</w:t>
      </w:r>
      <w:r w:rsidR="00B4687D" w:rsidRPr="001975B9">
        <w:t xml:space="preserve"> with </w:t>
      </w:r>
      <w:r>
        <w:t>86</w:t>
      </w:r>
      <w:r w:rsidR="00B4687D" w:rsidRPr="001975B9">
        <w:t>%</w:t>
      </w:r>
      <w:r>
        <w:t xml:space="preserve"> </w:t>
      </w:r>
      <w:r w:rsidR="00B4687D" w:rsidRPr="001975B9">
        <w:t>working &gt; 20 years</w:t>
      </w:r>
      <w:r w:rsidR="00B4687D">
        <w:t xml:space="preserve">. </w:t>
      </w:r>
    </w:p>
    <w:p w14:paraId="05AF1DA9" w14:textId="77777777" w:rsidR="00545AC4" w:rsidRPr="001975B9" w:rsidRDefault="00545AC4" w:rsidP="00545AC4">
      <w:pPr>
        <w:spacing w:after="0"/>
      </w:pPr>
    </w:p>
    <w:p w14:paraId="55650DD9" w14:textId="77777777" w:rsidR="00B4687D" w:rsidRPr="00B4687D" w:rsidRDefault="00B4687D" w:rsidP="00545AC4">
      <w:pPr>
        <w:spacing w:after="0"/>
        <w:rPr>
          <w:b/>
        </w:rPr>
      </w:pPr>
      <w:r w:rsidRPr="00B4687D">
        <w:rPr>
          <w:b/>
        </w:rPr>
        <w:t>Likert score questions</w:t>
      </w:r>
    </w:p>
    <w:p w14:paraId="6032E158" w14:textId="64AA0221" w:rsidR="001D6B2A" w:rsidRPr="001975B9" w:rsidRDefault="00D71BBE" w:rsidP="00545AC4">
      <w:pPr>
        <w:spacing w:after="0"/>
      </w:pPr>
      <w:r w:rsidRPr="001975B9">
        <w:t xml:space="preserve">Participants </w:t>
      </w:r>
      <w:r w:rsidR="003F2803" w:rsidRPr="001975B9">
        <w:t xml:space="preserve">represented the </w:t>
      </w:r>
      <w:r w:rsidR="00D92E1E">
        <w:t xml:space="preserve">physician leadership </w:t>
      </w:r>
      <w:r w:rsidR="003F2803" w:rsidRPr="001975B9">
        <w:t xml:space="preserve">fields of </w:t>
      </w:r>
      <w:r w:rsidR="00D92E1E">
        <w:t xml:space="preserve">Chief Medical Officer, Vice-Chair Operations, Medical Director, and Consultant. </w:t>
      </w:r>
    </w:p>
    <w:p w14:paraId="456EF7B2" w14:textId="77777777" w:rsidR="00545AC4" w:rsidRDefault="001975B9" w:rsidP="00545AC4">
      <w:pPr>
        <w:spacing w:after="0"/>
      </w:pPr>
      <w:r>
        <w:t>The results of the Likert questions on our</w:t>
      </w:r>
      <w:r w:rsidR="003F2803" w:rsidRPr="001975B9">
        <w:t xml:space="preserve"> validated narrative survey</w:t>
      </w:r>
      <w:r w:rsidR="00DE5D71" w:rsidRPr="001975B9">
        <w:t xml:space="preserve">s </w:t>
      </w:r>
      <w:r w:rsidR="003A01DE" w:rsidRPr="001975B9">
        <w:t>demonstrate</w:t>
      </w:r>
      <w:r>
        <w:t xml:space="preserve"> the following</w:t>
      </w:r>
      <w:r w:rsidR="003A01DE" w:rsidRPr="001975B9">
        <w:t>:</w:t>
      </w:r>
    </w:p>
    <w:p w14:paraId="0EF1EE04" w14:textId="5BD123B1" w:rsidR="00545AC4" w:rsidRDefault="004221F2" w:rsidP="00545AC4">
      <w:pPr>
        <w:spacing w:after="0"/>
        <w:ind w:firstLine="720"/>
        <w:rPr>
          <w:i/>
        </w:rPr>
      </w:pPr>
      <w:r>
        <w:t xml:space="preserve">1. </w:t>
      </w:r>
      <w:r w:rsidR="00B2470C">
        <w:rPr>
          <w:b/>
        </w:rPr>
        <w:t>100</w:t>
      </w:r>
      <w:r w:rsidR="00605985" w:rsidRPr="00B4687D">
        <w:rPr>
          <w:b/>
        </w:rPr>
        <w:t xml:space="preserve">% of </w:t>
      </w:r>
      <w:r w:rsidR="003F2803" w:rsidRPr="00B4687D">
        <w:rPr>
          <w:b/>
        </w:rPr>
        <w:t>participants</w:t>
      </w:r>
      <w:r w:rsidR="003F2803" w:rsidRPr="004221F2">
        <w:t xml:space="preserve"> “definitely agree”</w:t>
      </w:r>
      <w:r w:rsidR="00605985" w:rsidRPr="004221F2">
        <w:t xml:space="preserve"> or “strongly agree”</w:t>
      </w:r>
      <w:r w:rsidR="003F2803" w:rsidRPr="004221F2">
        <w:t xml:space="preserve"> their narrative experience </w:t>
      </w:r>
      <w:r w:rsidR="003F2803" w:rsidRPr="00B4687D">
        <w:rPr>
          <w:i/>
        </w:rPr>
        <w:t>benefi</w:t>
      </w:r>
      <w:r w:rsidR="00B4687D" w:rsidRPr="00B4687D">
        <w:rPr>
          <w:i/>
        </w:rPr>
        <w:t>ts</w:t>
      </w:r>
      <w:r w:rsidR="003F2803" w:rsidRPr="00B4687D">
        <w:rPr>
          <w:i/>
        </w:rPr>
        <w:t xml:space="preserve"> their personal and professional sense of resiliency</w:t>
      </w:r>
      <w:r w:rsidR="006A11AF" w:rsidRPr="00B4687D">
        <w:rPr>
          <w:i/>
        </w:rPr>
        <w:t xml:space="preserve"> </w:t>
      </w:r>
    </w:p>
    <w:p w14:paraId="512DEAB2" w14:textId="77777777" w:rsidR="00545AC4" w:rsidRDefault="004221F2" w:rsidP="00545AC4">
      <w:pPr>
        <w:spacing w:after="0"/>
        <w:ind w:left="720"/>
        <w:rPr>
          <w:i/>
        </w:rPr>
      </w:pPr>
      <w:r>
        <w:t xml:space="preserve">2. </w:t>
      </w:r>
      <w:r w:rsidRPr="00B4687D">
        <w:rPr>
          <w:b/>
        </w:rPr>
        <w:t>100</w:t>
      </w:r>
      <w:r w:rsidR="003F3ED9" w:rsidRPr="00B4687D">
        <w:rPr>
          <w:b/>
        </w:rPr>
        <w:t xml:space="preserve">% </w:t>
      </w:r>
      <w:r w:rsidR="00B4687D" w:rsidRPr="00B4687D">
        <w:rPr>
          <w:b/>
        </w:rPr>
        <w:t>of participants</w:t>
      </w:r>
      <w:r w:rsidR="00B4687D">
        <w:t xml:space="preserve"> </w:t>
      </w:r>
      <w:r w:rsidR="003F3ED9" w:rsidRPr="004221F2">
        <w:t xml:space="preserve">“definitely agree” or “strongly agree” </w:t>
      </w:r>
      <w:r w:rsidR="003F2803" w:rsidRPr="004221F2">
        <w:t xml:space="preserve">their </w:t>
      </w:r>
      <w:r w:rsidR="001D6B2A" w:rsidRPr="004221F2">
        <w:t xml:space="preserve">narrative experience </w:t>
      </w:r>
      <w:r w:rsidR="001D6B2A" w:rsidRPr="00B4687D">
        <w:rPr>
          <w:i/>
        </w:rPr>
        <w:t xml:space="preserve">enhanced their </w:t>
      </w:r>
      <w:r w:rsidR="003F2803" w:rsidRPr="00B4687D">
        <w:rPr>
          <w:i/>
        </w:rPr>
        <w:t xml:space="preserve">ability to listen without expectations. </w:t>
      </w:r>
    </w:p>
    <w:p w14:paraId="5A0F3742" w14:textId="19743865" w:rsidR="003F2803" w:rsidRDefault="004221F2" w:rsidP="00545AC4">
      <w:pPr>
        <w:spacing w:after="0"/>
        <w:ind w:left="720"/>
        <w:rPr>
          <w:i/>
        </w:rPr>
      </w:pPr>
      <w:r>
        <w:t xml:space="preserve">3. </w:t>
      </w:r>
      <w:r w:rsidR="003A01DE" w:rsidRPr="004221F2">
        <w:t xml:space="preserve"> </w:t>
      </w:r>
      <w:r w:rsidRPr="00B4687D">
        <w:rPr>
          <w:b/>
        </w:rPr>
        <w:t>100%</w:t>
      </w:r>
      <w:r w:rsidR="0062390D" w:rsidRPr="00B4687D">
        <w:rPr>
          <w:b/>
        </w:rPr>
        <w:t xml:space="preserve"> </w:t>
      </w:r>
      <w:r w:rsidR="00B4687D" w:rsidRPr="00B4687D">
        <w:rPr>
          <w:b/>
        </w:rPr>
        <w:t>of participants</w:t>
      </w:r>
      <w:r w:rsidR="00B4687D">
        <w:t xml:space="preserve"> </w:t>
      </w:r>
      <w:r w:rsidR="003F2803" w:rsidRPr="004221F2">
        <w:t xml:space="preserve">also </w:t>
      </w:r>
      <w:r w:rsidR="0062390D" w:rsidRPr="004221F2">
        <w:t xml:space="preserve">“definitely agree” or </w:t>
      </w:r>
      <w:r w:rsidR="006A11AF" w:rsidRPr="004221F2">
        <w:t xml:space="preserve">“strongly </w:t>
      </w:r>
      <w:r w:rsidR="003F2803" w:rsidRPr="004221F2">
        <w:t>agree</w:t>
      </w:r>
      <w:r w:rsidR="006A11AF" w:rsidRPr="004221F2">
        <w:t>”</w:t>
      </w:r>
      <w:r w:rsidR="003F2803" w:rsidRPr="004221F2">
        <w:t xml:space="preserve"> they left </w:t>
      </w:r>
      <w:r w:rsidR="00856DBE" w:rsidRPr="004221F2">
        <w:t xml:space="preserve">with the </w:t>
      </w:r>
      <w:r w:rsidR="00856DBE" w:rsidRPr="00B4687D">
        <w:rPr>
          <w:i/>
        </w:rPr>
        <w:t xml:space="preserve">ability to </w:t>
      </w:r>
      <w:r w:rsidR="003F2803" w:rsidRPr="00B4687D">
        <w:rPr>
          <w:i/>
        </w:rPr>
        <w:t xml:space="preserve">immediately use new communication skills </w:t>
      </w:r>
      <w:r w:rsidR="00856DBE" w:rsidRPr="00B4687D">
        <w:rPr>
          <w:i/>
        </w:rPr>
        <w:t>they practiced</w:t>
      </w:r>
      <w:r w:rsidR="003F2803" w:rsidRPr="00B4687D">
        <w:rPr>
          <w:i/>
        </w:rPr>
        <w:t xml:space="preserve"> in their professional and personal lives</w:t>
      </w:r>
      <w:r w:rsidR="003A01DE" w:rsidRPr="00B4687D">
        <w:rPr>
          <w:i/>
        </w:rPr>
        <w:t>.</w:t>
      </w:r>
      <w:r w:rsidR="003F2803" w:rsidRPr="00B4687D">
        <w:rPr>
          <w:i/>
        </w:rPr>
        <w:t xml:space="preserve"> </w:t>
      </w:r>
    </w:p>
    <w:p w14:paraId="1AA44061" w14:textId="77777777" w:rsidR="009F35CD" w:rsidRPr="00545AC4" w:rsidRDefault="009F35CD" w:rsidP="00545AC4">
      <w:pPr>
        <w:spacing w:after="0"/>
        <w:ind w:left="720"/>
      </w:pPr>
    </w:p>
    <w:p w14:paraId="1DB7F56C" w14:textId="0EFBFCB1" w:rsidR="00545AC4" w:rsidRPr="00545AC4" w:rsidRDefault="00DE5D71" w:rsidP="00545AC4">
      <w:pPr>
        <w:spacing w:after="0"/>
        <w:ind w:firstLine="720"/>
        <w:rPr>
          <w:i/>
        </w:rPr>
      </w:pPr>
      <w:r w:rsidRPr="001975B9">
        <w:t>- Of particular note,</w:t>
      </w:r>
      <w:r w:rsidR="004221F2">
        <w:t xml:space="preserve"> </w:t>
      </w:r>
      <w:r w:rsidR="004221F2" w:rsidRPr="004221F2">
        <w:rPr>
          <w:i/>
        </w:rPr>
        <w:t xml:space="preserve">no one </w:t>
      </w:r>
      <w:r w:rsidRPr="004221F2">
        <w:rPr>
          <w:i/>
        </w:rPr>
        <w:t>noted this was a difficult experience</w:t>
      </w:r>
      <w:r w:rsidRPr="001975B9">
        <w:t xml:space="preserve">.  </w:t>
      </w:r>
      <w:r w:rsidR="004221F2">
        <w:t xml:space="preserve">At TNI we fully recognize that our </w:t>
      </w:r>
      <w:r w:rsidRPr="001975B9">
        <w:t xml:space="preserve">form of facilitated narrative exchange may not be everyone’s cup of tea though the vast majority </w:t>
      </w:r>
      <w:r w:rsidR="009F35CD">
        <w:t>report this is a</w:t>
      </w:r>
      <w:r w:rsidRPr="001975B9">
        <w:t xml:space="preserve"> positive and beneficial experience</w:t>
      </w:r>
      <w:r w:rsidRPr="004221F2">
        <w:rPr>
          <w:i/>
        </w:rPr>
        <w:t xml:space="preserve">. </w:t>
      </w:r>
      <w:r w:rsidR="004221F2" w:rsidRPr="004221F2">
        <w:rPr>
          <w:i/>
        </w:rPr>
        <w:t>It is interesting to note the entire group of</w:t>
      </w:r>
      <w:r w:rsidR="004221F2">
        <w:rPr>
          <w:i/>
        </w:rPr>
        <w:t xml:space="preserve"> </w:t>
      </w:r>
      <w:r w:rsidR="00693C50">
        <w:rPr>
          <w:i/>
        </w:rPr>
        <w:t xml:space="preserve">senior physician leaders </w:t>
      </w:r>
      <w:r w:rsidR="004221F2" w:rsidRPr="004221F2">
        <w:rPr>
          <w:i/>
        </w:rPr>
        <w:t>felt this to be a positive and beneficial experience.</w:t>
      </w:r>
    </w:p>
    <w:p w14:paraId="7764A495" w14:textId="77777777" w:rsidR="005409E9" w:rsidRDefault="005409E9" w:rsidP="00545AC4">
      <w:pPr>
        <w:spacing w:after="0"/>
        <w:rPr>
          <w:b/>
        </w:rPr>
      </w:pPr>
    </w:p>
    <w:p w14:paraId="2C91D662" w14:textId="25EFB0F6" w:rsidR="00545AC4" w:rsidRPr="00545AC4" w:rsidRDefault="00B4687D" w:rsidP="00545AC4">
      <w:pPr>
        <w:spacing w:after="0"/>
        <w:rPr>
          <w:b/>
        </w:rPr>
      </w:pPr>
      <w:r w:rsidRPr="00545AC4">
        <w:rPr>
          <w:b/>
        </w:rPr>
        <w:t>Open-ended questions</w:t>
      </w:r>
    </w:p>
    <w:p w14:paraId="02188E6B" w14:textId="5A94558D" w:rsidR="00545AC4" w:rsidRDefault="003F2803" w:rsidP="00545AC4">
      <w:pPr>
        <w:spacing w:after="0"/>
        <w:rPr>
          <w:i/>
        </w:rPr>
      </w:pPr>
      <w:r w:rsidRPr="00545AC4">
        <w:t xml:space="preserve">Participant </w:t>
      </w:r>
      <w:r w:rsidR="00B4687D" w:rsidRPr="00545AC4">
        <w:t>responses to the</w:t>
      </w:r>
      <w:r w:rsidRPr="00545AC4">
        <w:t xml:space="preserve"> open-ended comments </w:t>
      </w:r>
      <w:r w:rsidR="001975B9" w:rsidRPr="00545AC4">
        <w:t>about the</w:t>
      </w:r>
      <w:r w:rsidRPr="00545AC4">
        <w:t xml:space="preserve"> value of their narrative experience centered on: </w:t>
      </w:r>
      <w:r w:rsidR="002C31C9" w:rsidRPr="00715CD9">
        <w:rPr>
          <w:i/>
        </w:rPr>
        <w:t>the value of stories,</w:t>
      </w:r>
      <w:r w:rsidR="002C31C9">
        <w:t xml:space="preserve"> </w:t>
      </w:r>
      <w:r w:rsidRPr="00545AC4">
        <w:rPr>
          <w:i/>
        </w:rPr>
        <w:t xml:space="preserve">reflection/heightened awareness, </w:t>
      </w:r>
      <w:r w:rsidR="00176595">
        <w:rPr>
          <w:i/>
        </w:rPr>
        <w:t>leadership (specifically</w:t>
      </w:r>
      <w:r w:rsidR="00176595" w:rsidRPr="00176595">
        <w:rPr>
          <w:i/>
        </w:rPr>
        <w:t xml:space="preserve">: </w:t>
      </w:r>
      <w:r w:rsidR="00715CD9">
        <w:rPr>
          <w:i/>
        </w:rPr>
        <w:t>“</w:t>
      </w:r>
      <w:r w:rsidR="00176595" w:rsidRPr="00E1380B">
        <w:rPr>
          <w:b/>
          <w:i/>
        </w:rPr>
        <w:t>Humanistic Leadership</w:t>
      </w:r>
      <w:r w:rsidR="00715CD9" w:rsidRPr="00E1380B">
        <w:rPr>
          <w:b/>
          <w:i/>
        </w:rPr>
        <w:t>”</w:t>
      </w:r>
      <w:r w:rsidR="00176595" w:rsidRPr="00E1380B">
        <w:rPr>
          <w:i/>
        </w:rPr>
        <w:t>),</w:t>
      </w:r>
      <w:r w:rsidR="00176595">
        <w:rPr>
          <w:i/>
        </w:rPr>
        <w:t xml:space="preserve"> </w:t>
      </w:r>
      <w:r w:rsidR="00715CD9">
        <w:rPr>
          <w:i/>
        </w:rPr>
        <w:t xml:space="preserve">and the value of listening. </w:t>
      </w:r>
    </w:p>
    <w:p w14:paraId="7B8A1851" w14:textId="77777777" w:rsidR="00715CD9" w:rsidRPr="00545AC4" w:rsidRDefault="00715CD9" w:rsidP="00545AC4">
      <w:pPr>
        <w:spacing w:after="0"/>
        <w:rPr>
          <w:i/>
        </w:rPr>
      </w:pPr>
    </w:p>
    <w:p w14:paraId="6BF2D59C" w14:textId="37779840" w:rsidR="003A01DE" w:rsidRPr="00545AC4" w:rsidRDefault="003F2803" w:rsidP="00545AC4">
      <w:pPr>
        <w:spacing w:after="0"/>
        <w:rPr>
          <w:i/>
        </w:rPr>
      </w:pPr>
      <w:r w:rsidRPr="00545AC4">
        <w:t xml:space="preserve">The major comment as to how their narrative experience could be improved: </w:t>
      </w:r>
      <w:r w:rsidRPr="00545AC4">
        <w:rPr>
          <w:b/>
        </w:rPr>
        <w:t>More</w:t>
      </w:r>
      <w:r w:rsidR="00545AC4">
        <w:rPr>
          <w:b/>
        </w:rPr>
        <w:t>!</w:t>
      </w:r>
    </w:p>
    <w:p w14:paraId="4E8E0A23" w14:textId="5845D69F" w:rsidR="003F2803" w:rsidRDefault="00A4685B" w:rsidP="005D74DC">
      <w:pPr>
        <w:pStyle w:val="ListParagraph"/>
        <w:numPr>
          <w:ilvl w:val="0"/>
          <w:numId w:val="7"/>
        </w:numPr>
        <w:spacing w:after="0"/>
        <w:rPr>
          <w:i/>
        </w:rPr>
      </w:pPr>
      <w:r w:rsidRPr="00681A52">
        <w:rPr>
          <w:b/>
          <w:i/>
        </w:rPr>
        <w:t>100</w:t>
      </w:r>
      <w:r w:rsidR="00545AC4" w:rsidRPr="00681A52">
        <w:rPr>
          <w:b/>
          <w:i/>
        </w:rPr>
        <w:t xml:space="preserve"> </w:t>
      </w:r>
      <w:r w:rsidR="003F2803" w:rsidRPr="00681A52">
        <w:rPr>
          <w:b/>
          <w:i/>
        </w:rPr>
        <w:t>%</w:t>
      </w:r>
      <w:r w:rsidR="005409E9">
        <w:rPr>
          <w:b/>
          <w:i/>
        </w:rPr>
        <w:t xml:space="preserve"> </w:t>
      </w:r>
      <w:r w:rsidRPr="00681A52">
        <w:rPr>
          <w:b/>
          <w:i/>
        </w:rPr>
        <w:t>(5 of 5</w:t>
      </w:r>
      <w:r>
        <w:rPr>
          <w:i/>
        </w:rPr>
        <w:t>)</w:t>
      </w:r>
      <w:r w:rsidR="003F2803" w:rsidRPr="00545AC4">
        <w:rPr>
          <w:i/>
        </w:rPr>
        <w:t xml:space="preserve"> of participant comments addressed </w:t>
      </w:r>
      <w:r w:rsidR="009B4A24" w:rsidRPr="00545AC4">
        <w:rPr>
          <w:i/>
        </w:rPr>
        <w:t xml:space="preserve">wanting </w:t>
      </w:r>
      <w:r w:rsidR="0062361B" w:rsidRPr="00545AC4">
        <w:rPr>
          <w:i/>
        </w:rPr>
        <w:t xml:space="preserve">more exposure to our narrative work. </w:t>
      </w:r>
    </w:p>
    <w:p w14:paraId="714509DB" w14:textId="77777777" w:rsidR="00545AC4" w:rsidRPr="00545AC4" w:rsidRDefault="00545AC4" w:rsidP="00545AC4">
      <w:pPr>
        <w:pStyle w:val="ListParagraph"/>
        <w:spacing w:after="0"/>
        <w:ind w:left="1080"/>
        <w:rPr>
          <w:i/>
        </w:rPr>
      </w:pPr>
    </w:p>
    <w:p w14:paraId="54673DD5" w14:textId="77777777" w:rsidR="009B4A24" w:rsidRPr="00545AC4" w:rsidRDefault="003F2803" w:rsidP="00545AC4">
      <w:pPr>
        <w:spacing w:after="0"/>
      </w:pPr>
      <w:r w:rsidRPr="00545AC4">
        <w:t xml:space="preserve">Participant </w:t>
      </w:r>
      <w:r w:rsidR="0062361B" w:rsidRPr="00545AC4">
        <w:t>final r</w:t>
      </w:r>
      <w:r w:rsidRPr="00545AC4">
        <w:t xml:space="preserve">eflections on </w:t>
      </w:r>
      <w:r w:rsidR="0062361B" w:rsidRPr="00545AC4">
        <w:t>their narrative experience were very positive</w:t>
      </w:r>
      <w:r w:rsidR="009B4A24" w:rsidRPr="00545AC4">
        <w:t>:</w:t>
      </w:r>
    </w:p>
    <w:p w14:paraId="1CA9C563" w14:textId="11DF1534" w:rsidR="00734BFF" w:rsidRPr="00545AC4" w:rsidRDefault="007279A7" w:rsidP="005D74DC">
      <w:pPr>
        <w:pStyle w:val="ListParagraph"/>
        <w:numPr>
          <w:ilvl w:val="0"/>
          <w:numId w:val="6"/>
        </w:numPr>
        <w:spacing w:after="0"/>
        <w:rPr>
          <w:i/>
          <w:color w:val="FF0000"/>
        </w:rPr>
      </w:pPr>
      <w:r>
        <w:rPr>
          <w:i/>
        </w:rPr>
        <w:t>67</w:t>
      </w:r>
      <w:r w:rsidR="0062361B" w:rsidRPr="00545AC4">
        <w:rPr>
          <w:i/>
        </w:rPr>
        <w:t>%</w:t>
      </w:r>
      <w:r w:rsidR="005409E9">
        <w:rPr>
          <w:i/>
        </w:rPr>
        <w:t xml:space="preserve"> (4 or 6) </w:t>
      </w:r>
      <w:r w:rsidR="0062361B" w:rsidRPr="00545AC4">
        <w:rPr>
          <w:i/>
        </w:rPr>
        <w:t>comments ex</w:t>
      </w:r>
      <w:r w:rsidR="00602AB4" w:rsidRPr="00545AC4">
        <w:rPr>
          <w:i/>
        </w:rPr>
        <w:t>press</w:t>
      </w:r>
      <w:r w:rsidR="00545AC4" w:rsidRPr="00545AC4">
        <w:rPr>
          <w:i/>
        </w:rPr>
        <w:t>ed this was a positive experience</w:t>
      </w:r>
      <w:r>
        <w:rPr>
          <w:i/>
        </w:rPr>
        <w:t xml:space="preserve"> or expressed appreciation</w:t>
      </w:r>
    </w:p>
    <w:p w14:paraId="78F03DD8" w14:textId="29B15F6D" w:rsidR="00483927" w:rsidRPr="00545AC4" w:rsidRDefault="005409E9" w:rsidP="005D74DC">
      <w:pPr>
        <w:pStyle w:val="ListParagraph"/>
        <w:numPr>
          <w:ilvl w:val="0"/>
          <w:numId w:val="6"/>
        </w:numPr>
        <w:spacing w:after="0"/>
        <w:rPr>
          <w:i/>
          <w:color w:val="FF0000"/>
        </w:rPr>
        <w:sectPr w:rsidR="00483927" w:rsidRPr="00545AC4" w:rsidSect="00D47C62">
          <w:footerReference w:type="even" r:id="rId13"/>
          <w:footerReference w:type="default" r:id="rId14"/>
          <w:pgSz w:w="12240" w:h="15840" w:code="1"/>
          <w:pgMar w:top="1440" w:right="1440" w:bottom="1440" w:left="1440" w:header="720" w:footer="720" w:gutter="0"/>
          <w:cols w:space="360"/>
          <w:docGrid w:linePitch="360"/>
        </w:sectPr>
      </w:pPr>
      <w:r>
        <w:rPr>
          <w:i/>
        </w:rPr>
        <w:t>16% (1 of 6)</w:t>
      </w:r>
      <w:r w:rsidR="00734BFF" w:rsidRPr="00545AC4">
        <w:rPr>
          <w:i/>
        </w:rPr>
        <w:t xml:space="preserve"> comment</w:t>
      </w:r>
      <w:r>
        <w:rPr>
          <w:i/>
        </w:rPr>
        <w:t xml:space="preserve"> recommended that AAPL extend this session to 1 hour in </w:t>
      </w:r>
      <w:proofErr w:type="spellStart"/>
      <w:r>
        <w:rPr>
          <w:i/>
        </w:rPr>
        <w:t>th</w:t>
      </w:r>
      <w:proofErr w:type="spellEnd"/>
    </w:p>
    <w:p w14:paraId="338191B6" w14:textId="77777777" w:rsidR="00483927" w:rsidRDefault="00483927" w:rsidP="00545AC4">
      <w:pPr>
        <w:spacing w:after="0"/>
        <w:sectPr w:rsidR="00483927" w:rsidSect="005F30A7">
          <w:type w:val="continuous"/>
          <w:pgSz w:w="12240" w:h="15840" w:code="1"/>
          <w:pgMar w:top="1440" w:right="1440" w:bottom="1440" w:left="1440" w:header="720" w:footer="720" w:gutter="0"/>
          <w:pgNumType w:start="0"/>
          <w:cols w:num="5" w:space="720"/>
          <w:titlePg/>
          <w:docGrid w:linePitch="360"/>
        </w:sectPr>
      </w:pPr>
    </w:p>
    <w:p w14:paraId="73E34DA5" w14:textId="77777777" w:rsidR="00003C5E" w:rsidRDefault="00003C5E" w:rsidP="00582867">
      <w:pPr>
        <w:ind w:left="2880" w:firstLine="720"/>
        <w:rPr>
          <w:b/>
        </w:rPr>
      </w:pPr>
    </w:p>
    <w:p w14:paraId="4D411767" w14:textId="77777777" w:rsidR="00003C5E" w:rsidRDefault="00003C5E" w:rsidP="00582867">
      <w:pPr>
        <w:ind w:left="2880" w:firstLine="720"/>
        <w:rPr>
          <w:b/>
        </w:rPr>
      </w:pPr>
    </w:p>
    <w:p w14:paraId="049FDCCB" w14:textId="77777777" w:rsidR="00003C5E" w:rsidRDefault="00003C5E" w:rsidP="00582867">
      <w:pPr>
        <w:ind w:left="2880" w:firstLine="720"/>
        <w:rPr>
          <w:b/>
        </w:rPr>
      </w:pPr>
    </w:p>
    <w:p w14:paraId="2AA2A2E2" w14:textId="77777777" w:rsidR="00003C5E" w:rsidRDefault="00003C5E" w:rsidP="00582867">
      <w:pPr>
        <w:ind w:left="2880" w:firstLine="720"/>
        <w:rPr>
          <w:b/>
        </w:rPr>
      </w:pPr>
    </w:p>
    <w:p w14:paraId="4F20CFF4" w14:textId="77777777" w:rsidR="00003C5E" w:rsidRDefault="00003C5E" w:rsidP="00582867">
      <w:pPr>
        <w:ind w:left="2880" w:firstLine="720"/>
        <w:rPr>
          <w:b/>
        </w:rPr>
      </w:pPr>
    </w:p>
    <w:p w14:paraId="1C250C34" w14:textId="77777777" w:rsidR="00003C5E" w:rsidRDefault="00003C5E" w:rsidP="00582867">
      <w:pPr>
        <w:ind w:left="2880" w:firstLine="720"/>
        <w:rPr>
          <w:b/>
        </w:rPr>
      </w:pPr>
    </w:p>
    <w:p w14:paraId="6538828A" w14:textId="77777777" w:rsidR="00003C5E" w:rsidRDefault="00003C5E" w:rsidP="00582867">
      <w:pPr>
        <w:ind w:left="2880" w:firstLine="720"/>
        <w:rPr>
          <w:b/>
        </w:rPr>
      </w:pPr>
    </w:p>
    <w:p w14:paraId="238253F0" w14:textId="77777777" w:rsidR="00003C5E" w:rsidRDefault="00003C5E" w:rsidP="00582867">
      <w:pPr>
        <w:ind w:left="2880" w:firstLine="720"/>
        <w:rPr>
          <w:b/>
        </w:rPr>
      </w:pPr>
    </w:p>
    <w:p w14:paraId="3B4B3130" w14:textId="77777777" w:rsidR="00003C5E" w:rsidRDefault="00003C5E" w:rsidP="00582867">
      <w:pPr>
        <w:ind w:left="2880" w:firstLine="720"/>
        <w:rPr>
          <w:b/>
        </w:rPr>
      </w:pPr>
    </w:p>
    <w:p w14:paraId="0B0FAF47" w14:textId="77777777" w:rsidR="00003C5E" w:rsidRDefault="00003C5E" w:rsidP="00582867">
      <w:pPr>
        <w:ind w:left="2880" w:firstLine="720"/>
        <w:rPr>
          <w:b/>
        </w:rPr>
      </w:pPr>
    </w:p>
    <w:p w14:paraId="40D38A26" w14:textId="77777777" w:rsidR="00003C5E" w:rsidRDefault="00003C5E" w:rsidP="00582867">
      <w:pPr>
        <w:ind w:left="2880" w:firstLine="720"/>
        <w:rPr>
          <w:b/>
        </w:rPr>
      </w:pPr>
    </w:p>
    <w:p w14:paraId="3A0A69C9" w14:textId="77777777" w:rsidR="00003C5E" w:rsidRDefault="00003C5E" w:rsidP="00582867">
      <w:pPr>
        <w:ind w:left="2880" w:firstLine="720"/>
        <w:rPr>
          <w:b/>
        </w:rPr>
      </w:pPr>
    </w:p>
    <w:p w14:paraId="74EEFFB6" w14:textId="77777777" w:rsidR="00003C5E" w:rsidRDefault="00003C5E" w:rsidP="00582867">
      <w:pPr>
        <w:ind w:left="2880" w:firstLine="720"/>
        <w:rPr>
          <w:b/>
        </w:rPr>
      </w:pPr>
    </w:p>
    <w:p w14:paraId="72086E93" w14:textId="77777777" w:rsidR="00003C5E" w:rsidRDefault="00003C5E" w:rsidP="00582867">
      <w:pPr>
        <w:ind w:left="2880" w:firstLine="720"/>
        <w:rPr>
          <w:b/>
        </w:rPr>
      </w:pPr>
    </w:p>
    <w:p w14:paraId="7A5ABC0E" w14:textId="77777777" w:rsidR="00003C5E" w:rsidRDefault="00003C5E" w:rsidP="00582867">
      <w:pPr>
        <w:ind w:left="2880" w:firstLine="720"/>
        <w:rPr>
          <w:b/>
        </w:rPr>
      </w:pPr>
    </w:p>
    <w:p w14:paraId="7D84CE86" w14:textId="77777777" w:rsidR="00003C5E" w:rsidRDefault="00003C5E" w:rsidP="00582867">
      <w:pPr>
        <w:ind w:left="2880" w:firstLine="720"/>
        <w:rPr>
          <w:b/>
        </w:rPr>
      </w:pPr>
    </w:p>
    <w:p w14:paraId="287E6955" w14:textId="77777777" w:rsidR="00003C5E" w:rsidRDefault="00003C5E" w:rsidP="00582867">
      <w:pPr>
        <w:ind w:left="2880" w:firstLine="720"/>
        <w:rPr>
          <w:b/>
        </w:rPr>
      </w:pPr>
    </w:p>
    <w:p w14:paraId="345260F7" w14:textId="77777777" w:rsidR="00003C5E" w:rsidRDefault="00003C5E" w:rsidP="00582867">
      <w:pPr>
        <w:ind w:left="2880" w:firstLine="720"/>
        <w:rPr>
          <w:b/>
        </w:rPr>
      </w:pPr>
    </w:p>
    <w:p w14:paraId="6987111B" w14:textId="77777777" w:rsidR="00003C5E" w:rsidRDefault="00003C5E" w:rsidP="00582867">
      <w:pPr>
        <w:ind w:left="2880" w:firstLine="720"/>
        <w:rPr>
          <w:b/>
        </w:rPr>
      </w:pPr>
    </w:p>
    <w:p w14:paraId="34E8B014" w14:textId="77777777" w:rsidR="00003C5E" w:rsidRDefault="00003C5E" w:rsidP="00582867">
      <w:pPr>
        <w:ind w:left="2880" w:firstLine="720"/>
        <w:rPr>
          <w:b/>
        </w:rPr>
      </w:pPr>
    </w:p>
    <w:p w14:paraId="6F4BDB3C" w14:textId="77777777" w:rsidR="00003C5E" w:rsidRDefault="00003C5E" w:rsidP="00582867">
      <w:pPr>
        <w:ind w:left="2880" w:firstLine="720"/>
        <w:rPr>
          <w:b/>
        </w:rPr>
      </w:pPr>
    </w:p>
    <w:p w14:paraId="7DD3CC8E" w14:textId="77777777" w:rsidR="00003C5E" w:rsidRDefault="00003C5E" w:rsidP="00582867">
      <w:pPr>
        <w:ind w:left="2880" w:firstLine="720"/>
        <w:rPr>
          <w:b/>
        </w:rPr>
      </w:pPr>
    </w:p>
    <w:p w14:paraId="683003A6" w14:textId="77777777" w:rsidR="00003C5E" w:rsidRDefault="00003C5E" w:rsidP="00582867">
      <w:pPr>
        <w:ind w:left="2880" w:firstLine="720"/>
        <w:rPr>
          <w:b/>
        </w:rPr>
      </w:pPr>
    </w:p>
    <w:p w14:paraId="13A1ACB0" w14:textId="77777777" w:rsidR="00003C5E" w:rsidRDefault="00003C5E" w:rsidP="00582867">
      <w:pPr>
        <w:ind w:left="2880" w:firstLine="720"/>
        <w:rPr>
          <w:b/>
        </w:rPr>
      </w:pPr>
    </w:p>
    <w:p w14:paraId="5ED609A3" w14:textId="77777777" w:rsidR="00003C5E" w:rsidRDefault="00003C5E" w:rsidP="00582867">
      <w:pPr>
        <w:ind w:left="2880" w:firstLine="720"/>
        <w:rPr>
          <w:b/>
        </w:rPr>
      </w:pPr>
    </w:p>
    <w:p w14:paraId="3200E4D2" w14:textId="77777777" w:rsidR="00003C5E" w:rsidRDefault="00003C5E" w:rsidP="00582867">
      <w:pPr>
        <w:ind w:left="2880" w:firstLine="720"/>
        <w:rPr>
          <w:b/>
        </w:rPr>
      </w:pPr>
    </w:p>
    <w:p w14:paraId="11C99AEB" w14:textId="77777777" w:rsidR="00003C5E" w:rsidRDefault="00003C5E" w:rsidP="00582867">
      <w:pPr>
        <w:ind w:left="2880" w:firstLine="720"/>
        <w:rPr>
          <w:b/>
        </w:rPr>
      </w:pPr>
    </w:p>
    <w:p w14:paraId="4DC5D190" w14:textId="77777777" w:rsidR="00003C5E" w:rsidRDefault="00003C5E" w:rsidP="00582867">
      <w:pPr>
        <w:ind w:left="2880" w:firstLine="720"/>
        <w:rPr>
          <w:b/>
        </w:rPr>
      </w:pPr>
    </w:p>
    <w:p w14:paraId="1D0DFE46" w14:textId="77777777" w:rsidR="00003C5E" w:rsidRDefault="00003C5E" w:rsidP="00582867">
      <w:pPr>
        <w:ind w:left="2880" w:firstLine="720"/>
        <w:rPr>
          <w:b/>
        </w:rPr>
      </w:pPr>
    </w:p>
    <w:p w14:paraId="0D1E52D9" w14:textId="77777777" w:rsidR="00003C5E" w:rsidRDefault="00003C5E" w:rsidP="00582867">
      <w:pPr>
        <w:ind w:left="2880" w:firstLine="720"/>
        <w:rPr>
          <w:b/>
        </w:rPr>
      </w:pPr>
    </w:p>
    <w:p w14:paraId="10FD020B" w14:textId="77777777" w:rsidR="00003C5E" w:rsidRDefault="00003C5E" w:rsidP="00582867">
      <w:pPr>
        <w:ind w:left="2880" w:firstLine="720"/>
        <w:rPr>
          <w:b/>
        </w:rPr>
      </w:pPr>
    </w:p>
    <w:p w14:paraId="5686E0D5" w14:textId="5F5D150A" w:rsidR="00582867" w:rsidRDefault="00582867" w:rsidP="00582867">
      <w:pPr>
        <w:ind w:left="2880" w:firstLine="720"/>
        <w:rPr>
          <w:b/>
        </w:rPr>
      </w:pPr>
      <w:r>
        <w:rPr>
          <w:b/>
        </w:rPr>
        <w:lastRenderedPageBreak/>
        <w:t>DETAILED RESULTS</w:t>
      </w:r>
    </w:p>
    <w:p w14:paraId="0F6C2898" w14:textId="77777777" w:rsidR="00582867" w:rsidRDefault="00582867" w:rsidP="00582867">
      <w:pPr>
        <w:jc w:val="center"/>
        <w:rPr>
          <w:b/>
        </w:rPr>
      </w:pPr>
      <w:r w:rsidRPr="005477CF">
        <w:rPr>
          <w:b/>
        </w:rPr>
        <w:t>Narrative Prompt</w:t>
      </w:r>
      <w:r>
        <w:rPr>
          <w:b/>
        </w:rPr>
        <w:t xml:space="preserve"> for 2019 AAPL Spring Summit small group break-out session:  </w:t>
      </w:r>
    </w:p>
    <w:p w14:paraId="435E0132" w14:textId="77777777" w:rsidR="00582867" w:rsidRPr="005477CF" w:rsidRDefault="00582867" w:rsidP="00582867">
      <w:pPr>
        <w:jc w:val="center"/>
        <w:rPr>
          <w:b/>
        </w:rPr>
      </w:pPr>
      <w:r>
        <w:rPr>
          <w:b/>
        </w:rPr>
        <w:t>Narrative Courage</w:t>
      </w:r>
    </w:p>
    <w:p w14:paraId="0860BAED" w14:textId="77777777" w:rsidR="00582867" w:rsidRPr="004442ED" w:rsidRDefault="00582867" w:rsidP="00582867">
      <w:pPr>
        <w:rPr>
          <w:color w:val="FF0000"/>
        </w:rPr>
      </w:pPr>
      <w:r>
        <w:t xml:space="preserve">Participants wrote on the following narrative prompt developed specifically for this session: </w:t>
      </w:r>
    </w:p>
    <w:p w14:paraId="01EFCED3" w14:textId="77777777" w:rsidR="00582867" w:rsidRDefault="00582867" w:rsidP="00582867">
      <w:pPr>
        <w:spacing w:after="0" w:line="240" w:lineRule="auto"/>
        <w:jc w:val="center"/>
        <w:rPr>
          <w:i/>
        </w:rPr>
      </w:pPr>
      <w:r w:rsidRPr="0025488C">
        <w:rPr>
          <w:i/>
        </w:rPr>
        <w:t xml:space="preserve">Take 3 minutes to write about </w:t>
      </w:r>
    </w:p>
    <w:p w14:paraId="67DE1505" w14:textId="77777777" w:rsidR="00582867" w:rsidRPr="0025488C" w:rsidRDefault="00582867" w:rsidP="00582867">
      <w:pPr>
        <w:spacing w:after="0" w:line="240" w:lineRule="auto"/>
        <w:jc w:val="center"/>
        <w:rPr>
          <w:i/>
        </w:rPr>
      </w:pPr>
      <w:r w:rsidRPr="0025488C">
        <w:rPr>
          <w:i/>
        </w:rPr>
        <w:t xml:space="preserve">an experience you had with a patient, a family member or a colleague </w:t>
      </w:r>
      <w:r>
        <w:rPr>
          <w:i/>
        </w:rPr>
        <w:t>…</w:t>
      </w:r>
    </w:p>
    <w:p w14:paraId="4DD94CA4" w14:textId="77777777" w:rsidR="00582867" w:rsidRDefault="00582867" w:rsidP="00582867">
      <w:pPr>
        <w:spacing w:after="0" w:line="240" w:lineRule="auto"/>
        <w:jc w:val="center"/>
        <w:rPr>
          <w:i/>
        </w:rPr>
      </w:pPr>
      <w:r w:rsidRPr="0025488C">
        <w:rPr>
          <w:i/>
        </w:rPr>
        <w:t>or an experience that you witnessed with a patient, a family member, or a colleague</w:t>
      </w:r>
      <w:r>
        <w:rPr>
          <w:i/>
        </w:rPr>
        <w:t>…</w:t>
      </w:r>
    </w:p>
    <w:p w14:paraId="245E08AB" w14:textId="77777777" w:rsidR="00582867" w:rsidRDefault="00582867" w:rsidP="00582867">
      <w:pPr>
        <w:spacing w:after="0" w:line="240" w:lineRule="auto"/>
        <w:jc w:val="center"/>
        <w:rPr>
          <w:i/>
        </w:rPr>
      </w:pPr>
      <w:r w:rsidRPr="0025488C">
        <w:rPr>
          <w:i/>
        </w:rPr>
        <w:t xml:space="preserve">where you felt that courage was needed to do or say something </w:t>
      </w:r>
    </w:p>
    <w:p w14:paraId="467F60D6" w14:textId="77777777" w:rsidR="00582867" w:rsidRDefault="00582867" w:rsidP="00582867">
      <w:pPr>
        <w:spacing w:after="0" w:line="240" w:lineRule="auto"/>
        <w:jc w:val="center"/>
        <w:rPr>
          <w:i/>
        </w:rPr>
      </w:pPr>
      <w:r w:rsidRPr="0025488C">
        <w:rPr>
          <w:i/>
        </w:rPr>
        <w:t xml:space="preserve">yet you found it difficult or challenging to act or speak with courage … </w:t>
      </w:r>
    </w:p>
    <w:p w14:paraId="1FB2CDFB" w14:textId="77777777" w:rsidR="00582867" w:rsidRDefault="00582867" w:rsidP="00582867">
      <w:pPr>
        <w:spacing w:after="0" w:line="240" w:lineRule="auto"/>
        <w:jc w:val="center"/>
        <w:rPr>
          <w:i/>
        </w:rPr>
      </w:pPr>
      <w:r w:rsidRPr="0025488C">
        <w:rPr>
          <w:i/>
        </w:rPr>
        <w:t xml:space="preserve">or alternatively… </w:t>
      </w:r>
    </w:p>
    <w:p w14:paraId="2994E0AA" w14:textId="77777777" w:rsidR="00582867" w:rsidRPr="0025488C" w:rsidRDefault="00582867" w:rsidP="00582867">
      <w:pPr>
        <w:spacing w:after="0" w:line="240" w:lineRule="auto"/>
        <w:jc w:val="center"/>
        <w:rPr>
          <w:i/>
        </w:rPr>
      </w:pPr>
      <w:r w:rsidRPr="0025488C">
        <w:rPr>
          <w:i/>
        </w:rPr>
        <w:t>you found that acting or speaking with courage was uplifting and inspiring.</w:t>
      </w:r>
    </w:p>
    <w:p w14:paraId="4F7BA25D" w14:textId="77777777" w:rsidR="00582867" w:rsidRDefault="00582867" w:rsidP="00582867">
      <w:pPr>
        <w:jc w:val="center"/>
        <w:rPr>
          <w:b/>
        </w:rPr>
      </w:pPr>
    </w:p>
    <w:p w14:paraId="5510A3FF" w14:textId="77777777" w:rsidR="00582867" w:rsidRPr="00A47E40" w:rsidRDefault="00582867" w:rsidP="00582867">
      <w:pPr>
        <w:jc w:val="center"/>
        <w:rPr>
          <w:b/>
        </w:rPr>
      </w:pPr>
      <w:r w:rsidRPr="00A47E40">
        <w:rPr>
          <w:b/>
        </w:rPr>
        <w:t>TNI Narrative Participant Survey</w:t>
      </w:r>
      <w:r>
        <w:rPr>
          <w:b/>
        </w:rPr>
        <w:t xml:space="preserve"> Results</w:t>
      </w:r>
    </w:p>
    <w:p w14:paraId="7A706226" w14:textId="77777777" w:rsidR="00582867" w:rsidRPr="00A47E40" w:rsidRDefault="00582867" w:rsidP="00582867">
      <w:pPr>
        <w:rPr>
          <w:b/>
          <w:u w:val="single"/>
        </w:rPr>
      </w:pPr>
      <w:r w:rsidRPr="00A47E40">
        <w:rPr>
          <w:b/>
          <w:u w:val="single"/>
        </w:rPr>
        <w:t xml:space="preserve">Part I: </w:t>
      </w:r>
      <w:r>
        <w:rPr>
          <w:b/>
          <w:u w:val="single"/>
        </w:rPr>
        <w:t>Overall survey response and d</w:t>
      </w:r>
      <w:r w:rsidRPr="00A47E40">
        <w:rPr>
          <w:b/>
          <w:u w:val="single"/>
        </w:rPr>
        <w:t>emographics</w:t>
      </w:r>
    </w:p>
    <w:p w14:paraId="447236F4" w14:textId="77777777" w:rsidR="00582867" w:rsidRPr="00A47E40" w:rsidRDefault="00582867" w:rsidP="00582867">
      <w:r w:rsidRPr="00A47E40">
        <w:t>A total of</w:t>
      </w:r>
      <w:r>
        <w:t xml:space="preserve"> 10 conference attendees participated in this narrative session: Session1 = 3, Session 2 = 4, Session 3 = 3.  A total of 7 completed narrative surveys were collected for an overall 70% completion rate</w:t>
      </w:r>
    </w:p>
    <w:p w14:paraId="6CB2FEE3" w14:textId="77777777" w:rsidR="00582867" w:rsidRPr="00A47E40" w:rsidRDefault="00582867" w:rsidP="00582867">
      <w:r w:rsidRPr="00A47E40">
        <w:t xml:space="preserve">For reporting purposes, </w:t>
      </w:r>
      <w:r>
        <w:t>physician leadership positions were divided</w:t>
      </w:r>
      <w:r w:rsidRPr="00A47E40">
        <w:t xml:space="preserve"> into </w:t>
      </w:r>
      <w:r>
        <w:t xml:space="preserve">four </w:t>
      </w:r>
      <w:r w:rsidRPr="00A47E40">
        <w:t xml:space="preserve">major categories: </w:t>
      </w:r>
      <w:r>
        <w:t>Chief Medical Officer (CMO), Vice-Chair of Operations (Vice Chair), Hospital/Medical Director (Med Director), and Physician Consultant (Consultant)</w:t>
      </w:r>
    </w:p>
    <w:p w14:paraId="29E938E9" w14:textId="77777777" w:rsidR="00582867" w:rsidRPr="00A47E40" w:rsidRDefault="00582867" w:rsidP="00582867">
      <w:pPr>
        <w:rPr>
          <w:b/>
        </w:rPr>
      </w:pPr>
      <w:r w:rsidRPr="00A47E40">
        <w:rPr>
          <w:b/>
        </w:rPr>
        <w:t>Field of Work</w:t>
      </w:r>
      <w:r>
        <w:rPr>
          <w:b/>
        </w:rPr>
        <w:t>: Medicine</w:t>
      </w:r>
    </w:p>
    <w:p w14:paraId="73391297" w14:textId="77777777" w:rsidR="00582867" w:rsidRDefault="00582867" w:rsidP="00582867">
      <w:r>
        <w:t>100%</w:t>
      </w:r>
      <w:r w:rsidRPr="00A47E40">
        <w:t xml:space="preserve"> participants </w:t>
      </w:r>
      <w:r>
        <w:t>reported working in the field of Medicine.  Physician leadership positions reported:</w:t>
      </w:r>
    </w:p>
    <w:p w14:paraId="6F8B23CA" w14:textId="77777777" w:rsidR="00582867" w:rsidRDefault="00582867" w:rsidP="00582867">
      <w:pPr>
        <w:sectPr w:rsidR="00582867" w:rsidSect="005F30A7">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pgNumType w:start="0"/>
          <w:cols w:space="360"/>
          <w:titlePg/>
          <w:docGrid w:linePitch="360"/>
        </w:sectPr>
      </w:pPr>
    </w:p>
    <w:p w14:paraId="47E8DCD1" w14:textId="77777777" w:rsidR="00582867" w:rsidRDefault="00582867" w:rsidP="00582867">
      <w:pPr>
        <w:spacing w:line="240" w:lineRule="auto"/>
        <w:ind w:left="1440" w:firstLine="720"/>
      </w:pPr>
      <w:r>
        <w:t>CMO           n = 3</w:t>
      </w:r>
    </w:p>
    <w:p w14:paraId="4B6C0F13" w14:textId="77777777" w:rsidR="00582867" w:rsidRDefault="00582867" w:rsidP="00582867">
      <w:pPr>
        <w:spacing w:line="240" w:lineRule="auto"/>
        <w:ind w:left="1440" w:firstLine="720"/>
      </w:pPr>
      <w:r>
        <w:t>Vice Chair   n = 1</w:t>
      </w:r>
    </w:p>
    <w:p w14:paraId="0B8B1AE1" w14:textId="77777777" w:rsidR="00582867" w:rsidRDefault="00582867" w:rsidP="00582867">
      <w:pPr>
        <w:spacing w:line="240" w:lineRule="auto"/>
      </w:pPr>
      <w:r>
        <w:t>Med Director   n = 2</w:t>
      </w:r>
    </w:p>
    <w:p w14:paraId="7292EE72" w14:textId="77777777" w:rsidR="00582867" w:rsidRDefault="00582867" w:rsidP="00582867">
      <w:pPr>
        <w:spacing w:line="240" w:lineRule="auto"/>
      </w:pPr>
      <w:r>
        <w:t xml:space="preserve">Consultant        n = 1 </w:t>
      </w:r>
    </w:p>
    <w:p w14:paraId="09D27AE9" w14:textId="77777777" w:rsidR="00582867" w:rsidRDefault="00582867" w:rsidP="00582867">
      <w:pPr>
        <w:spacing w:line="240" w:lineRule="auto"/>
        <w:sectPr w:rsidR="00582867" w:rsidSect="005F30A7">
          <w:type w:val="continuous"/>
          <w:pgSz w:w="12240" w:h="15840" w:code="1"/>
          <w:pgMar w:top="1440" w:right="1440" w:bottom="1440" w:left="1440" w:header="720" w:footer="720" w:gutter="0"/>
          <w:pgNumType w:start="0"/>
          <w:cols w:num="2" w:space="360"/>
          <w:titlePg/>
          <w:docGrid w:linePitch="360"/>
        </w:sectPr>
      </w:pPr>
    </w:p>
    <w:p w14:paraId="6AC1FAE8" w14:textId="77777777" w:rsidR="00582867" w:rsidRDefault="00582867" w:rsidP="00582867">
      <w:pPr>
        <w:spacing w:line="240" w:lineRule="auto"/>
      </w:pPr>
    </w:p>
    <w:p w14:paraId="2A826504" w14:textId="5730E023" w:rsidR="001F19B3" w:rsidRPr="00A47E40" w:rsidRDefault="001F19B3" w:rsidP="001F19B3">
      <w:pPr>
        <w:spacing w:line="240" w:lineRule="auto"/>
        <w:sectPr w:rsidR="001F19B3" w:rsidRPr="00A47E40" w:rsidSect="005F30A7">
          <w:headerReference w:type="even" r:id="rId20"/>
          <w:headerReference w:type="default" r:id="rId21"/>
          <w:footerReference w:type="even" r:id="rId22"/>
          <w:footerReference w:type="default" r:id="rId23"/>
          <w:headerReference w:type="first" r:id="rId24"/>
          <w:type w:val="continuous"/>
          <w:pgSz w:w="12240" w:h="15840" w:code="1"/>
          <w:pgMar w:top="1440" w:right="1440" w:bottom="1440" w:left="1440" w:header="720" w:footer="720" w:gutter="0"/>
          <w:pgNumType w:start="0"/>
          <w:cols w:space="360"/>
          <w:titlePg/>
          <w:docGrid w:linePitch="360"/>
        </w:sectPr>
      </w:pPr>
      <w:r>
        <w:rPr>
          <w:noProof/>
        </w:rPr>
        <w:drawing>
          <wp:inline distT="0" distB="0" distL="0" distR="0" wp14:anchorId="7DD738BD" wp14:editId="45795D22">
            <wp:extent cx="6003290" cy="2406316"/>
            <wp:effectExtent l="0" t="0" r="16510" b="6985"/>
            <wp:docPr id="73" name="Chart 73">
              <a:extLst xmlns:a="http://schemas.openxmlformats.org/drawingml/2006/main">
                <a:ext uri="{FF2B5EF4-FFF2-40B4-BE49-F238E27FC236}">
                  <a16:creationId xmlns:a16="http://schemas.microsoft.com/office/drawing/2014/main" id="{9BF7207C-5608-443F-8CFA-F3F0DFA1EC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76A1ED2" w14:textId="77777777" w:rsidR="001F19B3" w:rsidRDefault="001F19B3" w:rsidP="001F19B3">
      <w:pPr>
        <w:spacing w:line="240" w:lineRule="auto"/>
        <w:rPr>
          <w:b/>
        </w:rPr>
      </w:pPr>
    </w:p>
    <w:p w14:paraId="69BF6BE2" w14:textId="77777777" w:rsidR="00885B47" w:rsidRDefault="00885B47" w:rsidP="004005A1">
      <w:pPr>
        <w:spacing w:line="240" w:lineRule="auto"/>
        <w:rPr>
          <w:b/>
        </w:rPr>
      </w:pPr>
    </w:p>
    <w:p w14:paraId="61452FE5" w14:textId="2CC702B4" w:rsidR="00091C91" w:rsidRPr="00E17134" w:rsidRDefault="00091C91" w:rsidP="004005A1">
      <w:pPr>
        <w:spacing w:line="240" w:lineRule="auto"/>
        <w:rPr>
          <w:b/>
        </w:rPr>
      </w:pPr>
      <w:r w:rsidRPr="00E17134">
        <w:rPr>
          <w:b/>
        </w:rPr>
        <w:lastRenderedPageBreak/>
        <w:t>Years in Field of Work</w:t>
      </w:r>
    </w:p>
    <w:p w14:paraId="364B4107" w14:textId="46F7403B" w:rsidR="004660E2" w:rsidRPr="003943A5" w:rsidRDefault="004005A1" w:rsidP="00EA1A23">
      <w:pPr>
        <w:spacing w:after="0" w:line="240" w:lineRule="auto"/>
        <w:sectPr w:rsidR="004660E2" w:rsidRPr="003943A5" w:rsidSect="005F30A7">
          <w:headerReference w:type="even" r:id="rId26"/>
          <w:headerReference w:type="default" r:id="rId27"/>
          <w:footerReference w:type="even" r:id="rId28"/>
          <w:footerReference w:type="default" r:id="rId29"/>
          <w:headerReference w:type="first" r:id="rId30"/>
          <w:type w:val="continuous"/>
          <w:pgSz w:w="12240" w:h="15840" w:code="1"/>
          <w:pgMar w:top="1440" w:right="1440" w:bottom="1440" w:left="1440" w:header="720" w:footer="720" w:gutter="0"/>
          <w:pgNumType w:start="0"/>
          <w:cols w:space="360"/>
          <w:titlePg/>
          <w:docGrid w:linePitch="360"/>
        </w:sectPr>
      </w:pPr>
      <w:r>
        <w:t xml:space="preserve">100% of </w:t>
      </w:r>
      <w:r w:rsidR="00700BB4">
        <w:t>p</w:t>
      </w:r>
      <w:r w:rsidR="00CC37F1" w:rsidRPr="003943A5">
        <w:t xml:space="preserve">articipants </w:t>
      </w:r>
      <w:r w:rsidR="00700BB4">
        <w:t>reported</w:t>
      </w:r>
      <w:r w:rsidR="00CC37F1" w:rsidRPr="003943A5">
        <w:t xml:space="preserve"> </w:t>
      </w:r>
      <w:r w:rsidR="00700BB4">
        <w:t>&gt;</w:t>
      </w:r>
      <w:r w:rsidR="00A47E40" w:rsidRPr="003943A5">
        <w:t xml:space="preserve"> </w:t>
      </w:r>
      <w:r w:rsidR="00700BB4">
        <w:t xml:space="preserve">15 </w:t>
      </w:r>
      <w:r w:rsidR="00CC37F1" w:rsidRPr="003943A5">
        <w:t>year</w:t>
      </w:r>
      <w:r w:rsidR="004C0FF2">
        <w:t>s</w:t>
      </w:r>
      <w:r w:rsidR="00700BB4">
        <w:t xml:space="preserve"> in medicine. </w:t>
      </w:r>
      <w:r w:rsidR="00CC37F1" w:rsidRPr="003943A5">
        <w:t xml:space="preserve"> </w:t>
      </w:r>
      <w:r w:rsidR="004660E2" w:rsidRPr="003943A5">
        <w:rPr>
          <w:b/>
        </w:rPr>
        <w:t xml:space="preserve">Note: </w:t>
      </w:r>
      <w:r w:rsidR="00700BB4">
        <w:rPr>
          <w:b/>
        </w:rPr>
        <w:t>87</w:t>
      </w:r>
      <w:r w:rsidR="00BB51BF">
        <w:rPr>
          <w:b/>
        </w:rPr>
        <w:t xml:space="preserve">% </w:t>
      </w:r>
      <w:r w:rsidR="00696023">
        <w:rPr>
          <w:b/>
        </w:rPr>
        <w:t xml:space="preserve">of participants </w:t>
      </w:r>
      <w:r w:rsidR="00BB51BF">
        <w:rPr>
          <w:b/>
        </w:rPr>
        <w:t xml:space="preserve">reported &gt; 20 years </w:t>
      </w:r>
      <w:r w:rsidR="00D938E0">
        <w:rPr>
          <w:b/>
        </w:rPr>
        <w:t xml:space="preserve">of </w:t>
      </w:r>
      <w:r w:rsidR="00BB51BF">
        <w:rPr>
          <w:b/>
        </w:rPr>
        <w:t>experience.</w:t>
      </w:r>
    </w:p>
    <w:p w14:paraId="000A8569" w14:textId="77777777" w:rsidR="004660E2" w:rsidRPr="003943A5" w:rsidRDefault="004660E2" w:rsidP="00EA1A23">
      <w:pPr>
        <w:spacing w:after="0" w:line="240" w:lineRule="auto"/>
        <w:sectPr w:rsidR="004660E2" w:rsidRPr="003943A5" w:rsidSect="005F30A7">
          <w:type w:val="continuous"/>
          <w:pgSz w:w="12240" w:h="15840" w:code="1"/>
          <w:pgMar w:top="1440" w:right="1440" w:bottom="1440" w:left="1440" w:header="720" w:footer="720" w:gutter="0"/>
          <w:pgNumType w:start="0"/>
          <w:cols w:num="2" w:space="360"/>
          <w:titlePg/>
          <w:docGrid w:linePitch="360"/>
        </w:sectPr>
      </w:pPr>
    </w:p>
    <w:p w14:paraId="2EACB4C8" w14:textId="4DD309A8" w:rsidR="0082174A" w:rsidRPr="003943A5" w:rsidRDefault="00723EBC" w:rsidP="00EA1A23">
      <w:pPr>
        <w:spacing w:after="0" w:line="240" w:lineRule="auto"/>
        <w:ind w:left="1440"/>
      </w:pPr>
      <w:r w:rsidRPr="003943A5">
        <w:t xml:space="preserve">     </w:t>
      </w:r>
      <w:r w:rsidR="0082174A" w:rsidRPr="003943A5">
        <w:t>1</w:t>
      </w:r>
      <w:r w:rsidR="004660E2" w:rsidRPr="003943A5">
        <w:t xml:space="preserve"> year </w:t>
      </w:r>
      <w:r w:rsidR="00205DDB">
        <w:t xml:space="preserve">     n </w:t>
      </w:r>
      <w:r w:rsidR="004660E2" w:rsidRPr="003943A5">
        <w:t xml:space="preserve">= </w:t>
      </w:r>
      <w:r w:rsidR="00696023">
        <w:t>0</w:t>
      </w:r>
    </w:p>
    <w:p w14:paraId="32A039DF" w14:textId="12D4E300" w:rsidR="0082174A" w:rsidRPr="003943A5" w:rsidRDefault="004660E2" w:rsidP="00EA1A23">
      <w:pPr>
        <w:spacing w:after="0" w:line="240" w:lineRule="auto"/>
        <w:jc w:val="center"/>
      </w:pPr>
      <w:r w:rsidRPr="003943A5">
        <w:t>1-2 years</w:t>
      </w:r>
      <w:r w:rsidR="00EA1A23">
        <w:t xml:space="preserve">  </w:t>
      </w:r>
      <w:r w:rsidRPr="003943A5">
        <w:t xml:space="preserve"> </w:t>
      </w:r>
      <w:r w:rsidR="00EA1A23">
        <w:t xml:space="preserve">n </w:t>
      </w:r>
      <w:r w:rsidRPr="003943A5">
        <w:t xml:space="preserve">= </w:t>
      </w:r>
      <w:r w:rsidR="00FF08FB">
        <w:t>0</w:t>
      </w:r>
    </w:p>
    <w:p w14:paraId="47D8DFA0" w14:textId="1AC52FE3" w:rsidR="009B0DED" w:rsidRPr="003943A5" w:rsidRDefault="004660E2" w:rsidP="00EA1A23">
      <w:pPr>
        <w:spacing w:after="0" w:line="240" w:lineRule="auto"/>
        <w:jc w:val="center"/>
      </w:pPr>
      <w:r w:rsidRPr="003943A5">
        <w:t>3-4 years</w:t>
      </w:r>
      <w:r w:rsidR="00EA1A23">
        <w:t xml:space="preserve">   n </w:t>
      </w:r>
      <w:r w:rsidRPr="003943A5">
        <w:t xml:space="preserve">= </w:t>
      </w:r>
      <w:r w:rsidR="00696023">
        <w:t>4</w:t>
      </w:r>
    </w:p>
    <w:p w14:paraId="6607DF21" w14:textId="77777777" w:rsidR="00B601D1" w:rsidRPr="003943A5" w:rsidRDefault="00B601D1" w:rsidP="00EA1A23">
      <w:pPr>
        <w:spacing w:after="0" w:line="240" w:lineRule="auto"/>
      </w:pPr>
    </w:p>
    <w:p w14:paraId="5707E54E" w14:textId="06C52C5D" w:rsidR="004660E2" w:rsidRPr="003943A5" w:rsidRDefault="004660E2" w:rsidP="00EA1A23">
      <w:pPr>
        <w:spacing w:after="0" w:line="240" w:lineRule="auto"/>
      </w:pPr>
      <w:r w:rsidRPr="003943A5">
        <w:t xml:space="preserve">5-10 years </w:t>
      </w:r>
      <w:r w:rsidR="00EA1A23">
        <w:t xml:space="preserve">     n </w:t>
      </w:r>
      <w:r w:rsidRPr="003943A5">
        <w:t xml:space="preserve">= </w:t>
      </w:r>
      <w:r w:rsidR="00700BB4">
        <w:t>0</w:t>
      </w:r>
    </w:p>
    <w:p w14:paraId="64F4C5E3" w14:textId="437F1E79" w:rsidR="004660E2" w:rsidRPr="003943A5" w:rsidRDefault="004660E2" w:rsidP="00EA1A23">
      <w:pPr>
        <w:spacing w:after="0" w:line="240" w:lineRule="auto"/>
      </w:pPr>
      <w:r w:rsidRPr="003943A5">
        <w:t>11-15 years</w:t>
      </w:r>
      <w:r w:rsidR="00EA1A23">
        <w:t xml:space="preserve">    n</w:t>
      </w:r>
      <w:r w:rsidRPr="003943A5">
        <w:t xml:space="preserve"> = </w:t>
      </w:r>
      <w:r w:rsidR="00700BB4">
        <w:t>0</w:t>
      </w:r>
    </w:p>
    <w:p w14:paraId="1D588C87" w14:textId="7EC0D68E" w:rsidR="004660E2" w:rsidRPr="003943A5" w:rsidRDefault="004660E2" w:rsidP="00EA1A23">
      <w:pPr>
        <w:spacing w:after="0" w:line="240" w:lineRule="auto"/>
      </w:pPr>
      <w:r w:rsidRPr="003943A5">
        <w:t xml:space="preserve">16-20 years </w:t>
      </w:r>
      <w:r w:rsidR="00EA1A23">
        <w:t xml:space="preserve">   n</w:t>
      </w:r>
      <w:r w:rsidR="00D22C3C">
        <w:t xml:space="preserve"> </w:t>
      </w:r>
      <w:r w:rsidRPr="003943A5">
        <w:t xml:space="preserve">= </w:t>
      </w:r>
      <w:r w:rsidR="00700BB4">
        <w:t>1</w:t>
      </w:r>
    </w:p>
    <w:p w14:paraId="0E0E2A4D" w14:textId="77777777" w:rsidR="00910F44" w:rsidRDefault="004660E2" w:rsidP="00EA1A23">
      <w:pPr>
        <w:spacing w:after="0" w:line="240" w:lineRule="auto"/>
        <w:rPr>
          <w:b/>
        </w:rPr>
      </w:pPr>
      <w:r w:rsidRPr="00696023">
        <w:rPr>
          <w:b/>
        </w:rPr>
        <w:t xml:space="preserve">&gt; 20 years </w:t>
      </w:r>
      <w:r w:rsidR="00EA1A23">
        <w:rPr>
          <w:b/>
        </w:rPr>
        <w:t xml:space="preserve">   n </w:t>
      </w:r>
      <w:r w:rsidRPr="00696023">
        <w:rPr>
          <w:b/>
        </w:rPr>
        <w:t xml:space="preserve">= </w:t>
      </w:r>
      <w:r w:rsidR="00700BB4">
        <w:rPr>
          <w:b/>
        </w:rPr>
        <w:t>6</w:t>
      </w:r>
    </w:p>
    <w:p w14:paraId="3AE7D87A" w14:textId="1E9B95EB" w:rsidR="00EA1A23" w:rsidRPr="00696023" w:rsidRDefault="00EA1A23" w:rsidP="00205DDB">
      <w:pPr>
        <w:spacing w:after="0" w:line="240" w:lineRule="auto"/>
        <w:rPr>
          <w:b/>
        </w:rPr>
        <w:sectPr w:rsidR="00EA1A23" w:rsidRPr="00696023" w:rsidSect="005F30A7">
          <w:type w:val="continuous"/>
          <w:pgSz w:w="12240" w:h="15840" w:code="1"/>
          <w:pgMar w:top="1440" w:right="1440" w:bottom="1440" w:left="1440" w:header="720" w:footer="720" w:gutter="0"/>
          <w:pgNumType w:start="0"/>
          <w:cols w:num="2" w:space="360"/>
          <w:titlePg/>
          <w:docGrid w:linePitch="360"/>
        </w:sectPr>
      </w:pPr>
    </w:p>
    <w:p w14:paraId="1145F2C5" w14:textId="77777777" w:rsidR="00D22C3C" w:rsidRDefault="00D22C3C" w:rsidP="00696023">
      <w:pPr>
        <w:spacing w:after="0"/>
      </w:pPr>
    </w:p>
    <w:p w14:paraId="400472BF" w14:textId="4653A0A0" w:rsidR="00BB51BF" w:rsidRDefault="004660E2" w:rsidP="00696023">
      <w:pPr>
        <w:spacing w:after="0"/>
      </w:pPr>
      <w:r w:rsidRPr="003943A5">
        <w:t xml:space="preserve">The following graph shows </w:t>
      </w:r>
      <w:r w:rsidR="00BA2DBC" w:rsidRPr="003943A5">
        <w:t xml:space="preserve">participant years of experience </w:t>
      </w:r>
      <w:r w:rsidR="005778BB">
        <w:t xml:space="preserve">in medicine </w:t>
      </w:r>
      <w:r w:rsidR="00696023">
        <w:t xml:space="preserve">based on </w:t>
      </w:r>
      <w:r w:rsidR="00BA2DBC" w:rsidRPr="003943A5">
        <w:t xml:space="preserve">their reported </w:t>
      </w:r>
      <w:r w:rsidR="005778BB">
        <w:t>position of physician leadership</w:t>
      </w:r>
      <w:r w:rsidR="00696023">
        <w:t>:</w:t>
      </w:r>
      <w:r w:rsidR="00BA2DBC" w:rsidRPr="003943A5">
        <w:t xml:space="preserve"> </w:t>
      </w:r>
    </w:p>
    <w:p w14:paraId="4FE547EE" w14:textId="054BDCA3" w:rsidR="00F76CB5" w:rsidRDefault="00F76CB5" w:rsidP="00696023">
      <w:pPr>
        <w:spacing w:after="0"/>
      </w:pPr>
    </w:p>
    <w:p w14:paraId="610AE2F8" w14:textId="182FCCBE" w:rsidR="000864E9" w:rsidRDefault="00FF24A6" w:rsidP="004660E2">
      <w:pPr>
        <w:sectPr w:rsidR="000864E9" w:rsidSect="005F30A7">
          <w:type w:val="continuous"/>
          <w:pgSz w:w="12240" w:h="15840" w:code="1"/>
          <w:pgMar w:top="1440" w:right="1440" w:bottom="1440" w:left="1440" w:header="720" w:footer="720" w:gutter="0"/>
          <w:pgNumType w:start="0"/>
          <w:cols w:space="360"/>
          <w:titlePg/>
          <w:docGrid w:linePitch="360"/>
        </w:sectPr>
      </w:pPr>
      <w:r>
        <w:rPr>
          <w:noProof/>
        </w:rPr>
        <w:drawing>
          <wp:inline distT="0" distB="0" distL="0" distR="0" wp14:anchorId="10F3C96F" wp14:editId="19B26ADD">
            <wp:extent cx="5951855" cy="1600200"/>
            <wp:effectExtent l="0" t="0" r="17145" b="12700"/>
            <wp:docPr id="18" name="Chart 18">
              <a:extLst xmlns:a="http://schemas.openxmlformats.org/drawingml/2006/main">
                <a:ext uri="{FF2B5EF4-FFF2-40B4-BE49-F238E27FC236}">
                  <a16:creationId xmlns:a16="http://schemas.microsoft.com/office/drawing/2014/main" id="{6B59CD5B-A05A-3543-BD93-11640FF201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9B23AB4" w14:textId="77777777" w:rsidR="004660E2" w:rsidRPr="00091C91" w:rsidRDefault="004660E2" w:rsidP="003F7573">
      <w:pPr>
        <w:spacing w:after="0"/>
        <w:rPr>
          <w:b/>
        </w:rPr>
        <w:sectPr w:rsidR="004660E2" w:rsidRPr="00091C91" w:rsidSect="005F30A7">
          <w:type w:val="continuous"/>
          <w:pgSz w:w="12240" w:h="15840" w:code="1"/>
          <w:pgMar w:top="1440" w:right="1440" w:bottom="1440" w:left="1440" w:header="720" w:footer="720" w:gutter="0"/>
          <w:pgNumType w:start="0"/>
          <w:cols w:num="2" w:space="360"/>
          <w:titlePg/>
          <w:docGrid w:linePitch="360"/>
        </w:sectPr>
      </w:pPr>
    </w:p>
    <w:p w14:paraId="4582F9D6" w14:textId="20F1F733" w:rsidR="009873CC" w:rsidRPr="00091C91" w:rsidRDefault="009873CC" w:rsidP="003F7573">
      <w:pPr>
        <w:spacing w:after="0"/>
        <w:rPr>
          <w:b/>
          <w:u w:val="single"/>
        </w:rPr>
      </w:pPr>
      <w:r w:rsidRPr="00091C91">
        <w:rPr>
          <w:b/>
          <w:u w:val="single"/>
        </w:rPr>
        <w:t>Part II: Participant responses to stateme</w:t>
      </w:r>
      <w:r w:rsidR="005A1A18" w:rsidRPr="00091C91">
        <w:rPr>
          <w:b/>
          <w:u w:val="single"/>
        </w:rPr>
        <w:t>nts evaluated with Likert scoring</w:t>
      </w:r>
    </w:p>
    <w:p w14:paraId="4CB756B1" w14:textId="5E3316B0" w:rsidR="00106F72" w:rsidRDefault="00CB775F" w:rsidP="00076504">
      <w:r>
        <w:t xml:space="preserve">Participants were asked to respond to the </w:t>
      </w:r>
      <w:r w:rsidR="00DD1815">
        <w:t>following</w:t>
      </w:r>
      <w:r>
        <w:t xml:space="preserve"> three statements</w:t>
      </w:r>
      <w:r w:rsidR="00DD1815">
        <w:t>:</w:t>
      </w:r>
    </w:p>
    <w:p w14:paraId="308596DF" w14:textId="77777777" w:rsidR="003D6593" w:rsidRDefault="00DD1815" w:rsidP="003D6593">
      <w:pPr>
        <w:rPr>
          <w:i/>
        </w:rPr>
      </w:pPr>
      <w:r w:rsidRPr="00CB775F">
        <w:rPr>
          <w:i/>
        </w:rPr>
        <w:t xml:space="preserve">Please give your honest opinion for each statement. Circle 1 of 5 possible answers that </w:t>
      </w:r>
      <w:r w:rsidRPr="00CB775F">
        <w:rPr>
          <w:i/>
          <w:u w:val="single"/>
        </w:rPr>
        <w:t>BEST DESCRIBE</w:t>
      </w:r>
      <w:r w:rsidRPr="00CB775F">
        <w:rPr>
          <w:i/>
        </w:rPr>
        <w:t xml:space="preserve"> your opinion of your experience with today’s narrative session.</w:t>
      </w:r>
      <w:r w:rsidR="003D6593">
        <w:rPr>
          <w:i/>
        </w:rPr>
        <w:tab/>
      </w:r>
      <w:r w:rsidR="003D6593">
        <w:rPr>
          <w:i/>
        </w:rPr>
        <w:tab/>
      </w:r>
    </w:p>
    <w:p w14:paraId="33994B5F" w14:textId="216B8F2C" w:rsidR="005A1A18" w:rsidRPr="003D6593" w:rsidRDefault="005A1A18" w:rsidP="000506D6">
      <w:pPr>
        <w:spacing w:line="240" w:lineRule="auto"/>
        <w:jc w:val="center"/>
        <w:rPr>
          <w:i/>
        </w:rPr>
      </w:pPr>
      <w:r w:rsidRPr="005A1A18">
        <w:rPr>
          <w:u w:val="single"/>
        </w:rPr>
        <w:t>Li</w:t>
      </w:r>
      <w:r>
        <w:rPr>
          <w:u w:val="single"/>
        </w:rPr>
        <w:t>kert Scoring</w:t>
      </w:r>
    </w:p>
    <w:p w14:paraId="1AED525B" w14:textId="77777777" w:rsidR="00DD1815" w:rsidRDefault="00DD1815" w:rsidP="000506D6">
      <w:pPr>
        <w:spacing w:line="240" w:lineRule="auto"/>
        <w:jc w:val="center"/>
      </w:pPr>
      <w:r>
        <w:t>5 = definitely agree</w:t>
      </w:r>
    </w:p>
    <w:p w14:paraId="1D7D348B" w14:textId="77777777" w:rsidR="00DD1815" w:rsidRDefault="00DD1815" w:rsidP="000506D6">
      <w:pPr>
        <w:spacing w:line="240" w:lineRule="auto"/>
        <w:jc w:val="center"/>
      </w:pPr>
      <w:r>
        <w:t>4 = probably agree</w:t>
      </w:r>
    </w:p>
    <w:p w14:paraId="675576E9" w14:textId="77777777" w:rsidR="005A1A18" w:rsidRDefault="005A1A18" w:rsidP="000506D6">
      <w:pPr>
        <w:spacing w:line="240" w:lineRule="auto"/>
        <w:jc w:val="center"/>
      </w:pPr>
      <w:r>
        <w:t>3 = not sure</w:t>
      </w:r>
    </w:p>
    <w:p w14:paraId="54BFAE3F" w14:textId="77777777" w:rsidR="005A1A18" w:rsidRDefault="005A1A18" w:rsidP="000506D6">
      <w:pPr>
        <w:spacing w:line="240" w:lineRule="auto"/>
        <w:jc w:val="center"/>
      </w:pPr>
      <w:r>
        <w:t>2 = probably disagree</w:t>
      </w:r>
    </w:p>
    <w:p w14:paraId="6B62067C" w14:textId="17A18675" w:rsidR="004005A1" w:rsidRPr="00885B47" w:rsidRDefault="005A1A18" w:rsidP="00885B47">
      <w:pPr>
        <w:spacing w:line="240" w:lineRule="auto"/>
        <w:jc w:val="center"/>
        <w:rPr>
          <w:i/>
        </w:rPr>
      </w:pPr>
      <w:r>
        <w:t>1 = definitely disagree</w:t>
      </w:r>
    </w:p>
    <w:p w14:paraId="2089783B" w14:textId="625B809E" w:rsidR="006B77C3" w:rsidRDefault="003F7573" w:rsidP="00E83911">
      <w:pPr>
        <w:rPr>
          <w:b/>
          <w:i/>
        </w:rPr>
      </w:pPr>
      <w:r>
        <w:rPr>
          <w:b/>
          <w:i/>
        </w:rPr>
        <w:t>Summary: All participants</w:t>
      </w:r>
    </w:p>
    <w:p w14:paraId="2E3CB63E" w14:textId="0B946A9B" w:rsidR="0088158B" w:rsidRDefault="00A93996" w:rsidP="007577D1">
      <w:pPr>
        <w:spacing w:line="240" w:lineRule="auto"/>
        <w:rPr>
          <w:b/>
          <w:i/>
        </w:rPr>
      </w:pPr>
      <w:r>
        <w:rPr>
          <w:noProof/>
        </w:rPr>
        <w:drawing>
          <wp:inline distT="0" distB="0" distL="0" distR="0" wp14:anchorId="0A5DE3BD" wp14:editId="51926A14">
            <wp:extent cx="5943600" cy="1612231"/>
            <wp:effectExtent l="0" t="0" r="12700" b="13970"/>
            <wp:docPr id="29" name="Chart 29">
              <a:extLst xmlns:a="http://schemas.openxmlformats.org/drawingml/2006/main">
                <a:ext uri="{FF2B5EF4-FFF2-40B4-BE49-F238E27FC236}">
                  <a16:creationId xmlns:a16="http://schemas.microsoft.com/office/drawing/2014/main" id="{34F2F784-609F-4FDA-B0FA-8B99AC2105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D4349A5" w14:textId="228EB8F9" w:rsidR="003F7573" w:rsidRDefault="003F7573" w:rsidP="007577D1">
      <w:pPr>
        <w:spacing w:line="240" w:lineRule="auto"/>
        <w:rPr>
          <w:b/>
          <w:i/>
        </w:rPr>
      </w:pPr>
      <w:r>
        <w:rPr>
          <w:b/>
          <w:i/>
        </w:rPr>
        <w:lastRenderedPageBreak/>
        <w:t xml:space="preserve">Individual </w:t>
      </w:r>
      <w:r w:rsidR="00F14FE7">
        <w:rPr>
          <w:b/>
          <w:i/>
        </w:rPr>
        <w:t xml:space="preserve">survey Likert </w:t>
      </w:r>
      <w:r>
        <w:rPr>
          <w:b/>
          <w:i/>
        </w:rPr>
        <w:t>questions</w:t>
      </w:r>
    </w:p>
    <w:p w14:paraId="76DD77DA" w14:textId="45BF59B3" w:rsidR="00E83911" w:rsidRDefault="00A60568" w:rsidP="007577D1">
      <w:pPr>
        <w:spacing w:line="240" w:lineRule="auto"/>
        <w:rPr>
          <w:i/>
        </w:rPr>
      </w:pPr>
      <w:r w:rsidRPr="00F14FE7">
        <w:rPr>
          <w:i/>
        </w:rPr>
        <w:t xml:space="preserve">Question 1: </w:t>
      </w:r>
      <w:r w:rsidR="005A1A18" w:rsidRPr="00F14FE7">
        <w:rPr>
          <w:i/>
        </w:rPr>
        <w:t>Today’s narrative experience will benefit my personal and/or professional sense of well-being and resilienc</w:t>
      </w:r>
      <w:r w:rsidR="00997B7D" w:rsidRPr="00F14FE7">
        <w:rPr>
          <w:i/>
        </w:rPr>
        <w:t>e</w:t>
      </w:r>
      <w:r w:rsidR="005A1A18" w:rsidRPr="00F14FE7">
        <w:rPr>
          <w:i/>
        </w:rPr>
        <w:t>.</w:t>
      </w:r>
      <w:bookmarkStart w:id="3" w:name="_Hlk495896783"/>
    </w:p>
    <w:p w14:paraId="58E0F068" w14:textId="77777777" w:rsidR="004005A1" w:rsidRPr="00F14FE7" w:rsidRDefault="004005A1" w:rsidP="007577D1">
      <w:pPr>
        <w:spacing w:line="240" w:lineRule="auto"/>
        <w:rPr>
          <w:i/>
        </w:rPr>
      </w:pPr>
    </w:p>
    <w:p w14:paraId="3863CB4A" w14:textId="64BE5BF4" w:rsidR="000506D6" w:rsidRDefault="0004259B" w:rsidP="003F7573">
      <w:pPr>
        <w:rPr>
          <w:b/>
          <w:i/>
        </w:rPr>
      </w:pPr>
      <w:r>
        <w:rPr>
          <w:noProof/>
        </w:rPr>
        <w:drawing>
          <wp:inline distT="0" distB="0" distL="0" distR="0" wp14:anchorId="413B57BA" wp14:editId="09F68E33">
            <wp:extent cx="5998845" cy="1752600"/>
            <wp:effectExtent l="0" t="0" r="8255" b="12700"/>
            <wp:docPr id="39" name="Chart 39">
              <a:extLst xmlns:a="http://schemas.openxmlformats.org/drawingml/2006/main">
                <a:ext uri="{FF2B5EF4-FFF2-40B4-BE49-F238E27FC236}">
                  <a16:creationId xmlns:a16="http://schemas.microsoft.com/office/drawing/2014/main" id="{CCC83AE5-3781-49DD-9F9D-3DDFC224D6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bookmarkEnd w:id="3"/>
    </w:p>
    <w:p w14:paraId="5E28CBA8" w14:textId="77777777" w:rsidR="004005A1" w:rsidRDefault="004005A1" w:rsidP="003F7573">
      <w:pPr>
        <w:rPr>
          <w:i/>
        </w:rPr>
      </w:pPr>
    </w:p>
    <w:p w14:paraId="0C6D57EA" w14:textId="2A2321F7" w:rsidR="003F7573" w:rsidRDefault="0004259B" w:rsidP="003F7573">
      <w:pPr>
        <w:rPr>
          <w:i/>
        </w:rPr>
      </w:pPr>
      <w:r w:rsidRPr="000506D6">
        <w:rPr>
          <w:i/>
        </w:rPr>
        <w:t>Q</w:t>
      </w:r>
      <w:r w:rsidR="00A60568" w:rsidRPr="000506D6">
        <w:rPr>
          <w:i/>
        </w:rPr>
        <w:t xml:space="preserve">uestion 2: </w:t>
      </w:r>
      <w:r w:rsidR="005A1A18" w:rsidRPr="000506D6">
        <w:rPr>
          <w:i/>
        </w:rPr>
        <w:t>Today’s narrative experience will benefit my ability to listen closely without expectations.</w:t>
      </w:r>
      <w:r w:rsidR="003F7573" w:rsidRPr="000506D6">
        <w:rPr>
          <w:i/>
        </w:rPr>
        <w:t xml:space="preserve"> </w:t>
      </w:r>
    </w:p>
    <w:p w14:paraId="20DAD254" w14:textId="77777777" w:rsidR="004005A1" w:rsidRPr="000506D6" w:rsidRDefault="004005A1" w:rsidP="003F7573">
      <w:pPr>
        <w:rPr>
          <w:i/>
        </w:rPr>
      </w:pPr>
    </w:p>
    <w:p w14:paraId="288BE091" w14:textId="14060526" w:rsidR="00541355" w:rsidRPr="007577D1" w:rsidRDefault="0004259B" w:rsidP="00567BFF">
      <w:pPr>
        <w:rPr>
          <w:b/>
          <w:i/>
        </w:rPr>
      </w:pPr>
      <w:r>
        <w:rPr>
          <w:noProof/>
        </w:rPr>
        <w:drawing>
          <wp:inline distT="0" distB="0" distL="0" distR="0" wp14:anchorId="34A4828B" wp14:editId="214095CB">
            <wp:extent cx="5943600" cy="1697182"/>
            <wp:effectExtent l="0" t="0" r="12700" b="17780"/>
            <wp:docPr id="40" name="Chart 40">
              <a:extLst xmlns:a="http://schemas.openxmlformats.org/drawingml/2006/main">
                <a:ext uri="{FF2B5EF4-FFF2-40B4-BE49-F238E27FC236}">
                  <a16:creationId xmlns:a16="http://schemas.microsoft.com/office/drawing/2014/main" id="{E43C70EC-7EA0-4034-9B9F-9185E1B95F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3F7573" w:rsidRPr="00541355">
        <w:t xml:space="preserve">             </w:t>
      </w:r>
      <w:r w:rsidR="003F7573" w:rsidRPr="00541355">
        <w:tab/>
      </w:r>
    </w:p>
    <w:p w14:paraId="32EE4E0B" w14:textId="7C44F950" w:rsidR="001D704C" w:rsidRDefault="00A60568" w:rsidP="001D704C">
      <w:pPr>
        <w:rPr>
          <w:i/>
        </w:rPr>
      </w:pPr>
      <w:r w:rsidRPr="000506D6">
        <w:rPr>
          <w:i/>
        </w:rPr>
        <w:t xml:space="preserve">Question 3: </w:t>
      </w:r>
      <w:r w:rsidR="007D3BF6" w:rsidRPr="000506D6">
        <w:rPr>
          <w:i/>
        </w:rPr>
        <w:t>I will be able to apply what I practiced or witnessed today to my personal and/or professional life.</w:t>
      </w:r>
      <w:r w:rsidR="001D704C" w:rsidRPr="000506D6">
        <w:rPr>
          <w:i/>
        </w:rPr>
        <w:t xml:space="preserve"> </w:t>
      </w:r>
    </w:p>
    <w:p w14:paraId="7D1D5B2F" w14:textId="77777777" w:rsidR="004005A1" w:rsidRPr="000506D6" w:rsidRDefault="004005A1" w:rsidP="001D704C">
      <w:pPr>
        <w:rPr>
          <w:i/>
        </w:rPr>
      </w:pPr>
    </w:p>
    <w:p w14:paraId="20DB6A92" w14:textId="77777777" w:rsidR="0088158B" w:rsidRDefault="00F14FE7" w:rsidP="00076504">
      <w:r>
        <w:rPr>
          <w:noProof/>
        </w:rPr>
        <w:drawing>
          <wp:inline distT="0" distB="0" distL="0" distR="0" wp14:anchorId="3783B3FC" wp14:editId="6C2E7D06">
            <wp:extent cx="5943600" cy="2008909"/>
            <wp:effectExtent l="0" t="0" r="12700" b="10795"/>
            <wp:docPr id="41" name="Chart 41">
              <a:extLst xmlns:a="http://schemas.openxmlformats.org/drawingml/2006/main">
                <a:ext uri="{FF2B5EF4-FFF2-40B4-BE49-F238E27FC236}">
                  <a16:creationId xmlns:a16="http://schemas.microsoft.com/office/drawing/2014/main" id="{DDA5B211-2F15-4B91-ADB6-78756CD6F7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1D704C" w:rsidRPr="00541355">
        <w:t xml:space="preserve">     </w:t>
      </w:r>
    </w:p>
    <w:p w14:paraId="319CF99C" w14:textId="6DF310E1" w:rsidR="000C4F52" w:rsidRPr="007577D1" w:rsidRDefault="001D704C" w:rsidP="00076504">
      <w:pPr>
        <w:rPr>
          <w:u w:val="single"/>
        </w:rPr>
      </w:pPr>
      <w:r w:rsidRPr="00541355">
        <w:t xml:space="preserve">               </w:t>
      </w:r>
      <w:r w:rsidR="00567BFF" w:rsidRPr="00541355">
        <w:t xml:space="preserve">            </w:t>
      </w:r>
      <w:r w:rsidR="00567BFF" w:rsidRPr="00541355">
        <w:tab/>
        <w:t xml:space="preserve">                     </w:t>
      </w:r>
      <w:r w:rsidR="003D6593" w:rsidRPr="00541355">
        <w:tab/>
        <w:t xml:space="preserve">      </w:t>
      </w:r>
      <w:r w:rsidR="00567BFF" w:rsidRPr="00541355">
        <w:t xml:space="preserve">   </w:t>
      </w:r>
    </w:p>
    <w:p w14:paraId="6E20B414" w14:textId="77777777" w:rsidR="009873CC" w:rsidRPr="00633BB3" w:rsidRDefault="009873CC" w:rsidP="00076504">
      <w:pPr>
        <w:rPr>
          <w:b/>
        </w:rPr>
      </w:pPr>
      <w:r w:rsidRPr="00633BB3">
        <w:rPr>
          <w:b/>
        </w:rPr>
        <w:lastRenderedPageBreak/>
        <w:t>Part III: Participant open</w:t>
      </w:r>
      <w:r w:rsidR="00BA3E71" w:rsidRPr="00633BB3">
        <w:rPr>
          <w:b/>
        </w:rPr>
        <w:t>-ended</w:t>
      </w:r>
      <w:r w:rsidRPr="00633BB3">
        <w:rPr>
          <w:b/>
        </w:rPr>
        <w:t xml:space="preserve"> comments</w:t>
      </w:r>
    </w:p>
    <w:p w14:paraId="77A95E5F" w14:textId="72CB750A" w:rsidR="003D5871" w:rsidRPr="00633BB3" w:rsidRDefault="003D5871" w:rsidP="00076504">
      <w:r w:rsidRPr="00633BB3">
        <w:t>Par</w:t>
      </w:r>
      <w:r w:rsidR="00BA3E71" w:rsidRPr="00633BB3">
        <w:t>ticipants were asked to comment</w:t>
      </w:r>
      <w:r w:rsidRPr="00633BB3">
        <w:t xml:space="preserve"> on three open-ended questions</w:t>
      </w:r>
      <w:r w:rsidR="00355991">
        <w:t xml:space="preserve">. </w:t>
      </w:r>
      <w:r w:rsidR="00E369F1">
        <w:t>Results</w:t>
      </w:r>
      <w:r w:rsidR="00355991">
        <w:t xml:space="preserve"> are shown by frequency of major category of comment. Individual comments </w:t>
      </w:r>
      <w:r w:rsidR="00A52329">
        <w:t xml:space="preserve">as written </w:t>
      </w:r>
      <w:r w:rsidR="00355991">
        <w:t xml:space="preserve">are then </w:t>
      </w:r>
      <w:r w:rsidR="00E369F1">
        <w:t>detailed</w:t>
      </w:r>
      <w:r w:rsidR="00355991">
        <w:t xml:space="preserve"> </w:t>
      </w:r>
      <w:r w:rsidR="00E369F1">
        <w:t>by category.</w:t>
      </w:r>
    </w:p>
    <w:p w14:paraId="51D42174" w14:textId="0E63D1B4" w:rsidR="00051E76" w:rsidRPr="00891520" w:rsidRDefault="00BA3E71" w:rsidP="00776A6E">
      <w:pPr>
        <w:spacing w:after="160"/>
        <w:rPr>
          <w:i/>
          <w:color w:val="000000" w:themeColor="text1"/>
        </w:rPr>
      </w:pPr>
      <w:r w:rsidRPr="00891520">
        <w:rPr>
          <w:i/>
        </w:rPr>
        <w:t>Question 1: What are your impressions about the value of this narrative experience as it relates to your personal and/or professional life?</w:t>
      </w:r>
    </w:p>
    <w:p w14:paraId="04EF1195" w14:textId="2A31B167" w:rsidR="00776A6E" w:rsidRPr="00776A6E" w:rsidRDefault="00776A6E" w:rsidP="00776A6E">
      <w:pPr>
        <w:spacing w:after="160"/>
        <w:rPr>
          <w:rFonts w:ascii="Bookman Old Style" w:hAnsi="Bookman Old Style"/>
        </w:rPr>
      </w:pPr>
      <w:r>
        <w:rPr>
          <w:noProof/>
        </w:rPr>
        <w:drawing>
          <wp:inline distT="0" distB="0" distL="0" distR="0" wp14:anchorId="4F433E10" wp14:editId="45136812">
            <wp:extent cx="5943600" cy="1676400"/>
            <wp:effectExtent l="0" t="0" r="12700" b="12700"/>
            <wp:docPr id="43" name="Chart 43">
              <a:extLst xmlns:a="http://schemas.openxmlformats.org/drawingml/2006/main">
                <a:ext uri="{FF2B5EF4-FFF2-40B4-BE49-F238E27FC236}">
                  <a16:creationId xmlns:a16="http://schemas.microsoft.com/office/drawing/2014/main" id="{266FA2B1-CD09-4DDF-84A4-E0BBE5A270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2822578" w14:textId="77777777" w:rsidR="00776A6E" w:rsidRPr="00261974" w:rsidRDefault="00776A6E" w:rsidP="00776A6E">
      <w:pPr>
        <w:spacing w:after="0"/>
        <w:rPr>
          <w:i/>
        </w:rPr>
      </w:pPr>
      <w:r w:rsidRPr="00261974">
        <w:rPr>
          <w:i/>
        </w:rPr>
        <w:t>Reflection &amp; Heightened Awareness</w:t>
      </w:r>
    </w:p>
    <w:p w14:paraId="35E44A1B" w14:textId="77777777" w:rsidR="00776A6E" w:rsidRPr="00261974" w:rsidRDefault="00776A6E" w:rsidP="00776A6E">
      <w:pPr>
        <w:pStyle w:val="ListParagraph"/>
        <w:numPr>
          <w:ilvl w:val="0"/>
          <w:numId w:val="26"/>
        </w:numPr>
        <w:spacing w:after="0" w:line="240" w:lineRule="auto"/>
      </w:pPr>
      <w:r w:rsidRPr="00261974">
        <w:t>Made me realize how difficult it is to write my story</w:t>
      </w:r>
    </w:p>
    <w:p w14:paraId="11FBBBAA" w14:textId="77777777" w:rsidR="00776A6E" w:rsidRPr="00261974" w:rsidRDefault="00776A6E" w:rsidP="00776A6E">
      <w:pPr>
        <w:pStyle w:val="ListParagraph"/>
        <w:numPr>
          <w:ilvl w:val="0"/>
          <w:numId w:val="26"/>
        </w:numPr>
        <w:spacing w:after="0" w:line="240" w:lineRule="auto"/>
      </w:pPr>
      <w:r w:rsidRPr="00261974">
        <w:t>Improves perspective</w:t>
      </w:r>
    </w:p>
    <w:p w14:paraId="04B51CCE" w14:textId="77777777" w:rsidR="00776A6E" w:rsidRDefault="00776A6E" w:rsidP="00261974">
      <w:pPr>
        <w:spacing w:after="0"/>
        <w:rPr>
          <w:i/>
        </w:rPr>
      </w:pPr>
    </w:p>
    <w:p w14:paraId="3B0FFBF3" w14:textId="46CC367D" w:rsidR="004647C3" w:rsidRPr="00261974" w:rsidRDefault="00776A6E" w:rsidP="00261974">
      <w:pPr>
        <w:spacing w:after="0"/>
        <w:rPr>
          <w:i/>
        </w:rPr>
      </w:pPr>
      <w:r>
        <w:rPr>
          <w:i/>
        </w:rPr>
        <w:t>The power of stories</w:t>
      </w:r>
    </w:p>
    <w:p w14:paraId="6F417151" w14:textId="77777777" w:rsidR="004647C3" w:rsidRPr="00261974" w:rsidRDefault="004647C3" w:rsidP="00261974">
      <w:pPr>
        <w:pStyle w:val="ListParagraph"/>
        <w:numPr>
          <w:ilvl w:val="0"/>
          <w:numId w:val="28"/>
        </w:numPr>
        <w:spacing w:after="0" w:line="240" w:lineRule="auto"/>
      </w:pPr>
      <w:r w:rsidRPr="00261974">
        <w:t>Sharing stories allows physicians to connect to the human side of very technical work</w:t>
      </w:r>
    </w:p>
    <w:p w14:paraId="3CA51AAD" w14:textId="77777777" w:rsidR="004647C3" w:rsidRPr="00261974" w:rsidRDefault="004647C3" w:rsidP="00261974">
      <w:pPr>
        <w:pStyle w:val="ListParagraph"/>
        <w:numPr>
          <w:ilvl w:val="0"/>
          <w:numId w:val="28"/>
        </w:numPr>
        <w:spacing w:after="0" w:line="240" w:lineRule="auto"/>
      </w:pPr>
      <w:r w:rsidRPr="00261974">
        <w:t>Storytelling is a crucial human experience</w:t>
      </w:r>
    </w:p>
    <w:p w14:paraId="24FD2834" w14:textId="77777777" w:rsidR="004647C3" w:rsidRPr="00261974" w:rsidRDefault="004647C3" w:rsidP="00261974">
      <w:pPr>
        <w:spacing w:after="0"/>
      </w:pPr>
    </w:p>
    <w:p w14:paraId="1EFC2610" w14:textId="7556CC88" w:rsidR="004647C3" w:rsidRPr="00261974" w:rsidRDefault="00D36CD7" w:rsidP="00261974">
      <w:pPr>
        <w:spacing w:after="0"/>
        <w:rPr>
          <w:i/>
        </w:rPr>
      </w:pPr>
      <w:r>
        <w:rPr>
          <w:i/>
        </w:rPr>
        <w:t xml:space="preserve">Value to </w:t>
      </w:r>
      <w:r w:rsidR="004647C3" w:rsidRPr="00261974">
        <w:rPr>
          <w:i/>
        </w:rPr>
        <w:t>Leadership</w:t>
      </w:r>
    </w:p>
    <w:p w14:paraId="4A4CFF1D" w14:textId="77777777" w:rsidR="004647C3" w:rsidRPr="00261974" w:rsidRDefault="004647C3" w:rsidP="00261974">
      <w:pPr>
        <w:pStyle w:val="ListParagraph"/>
        <w:numPr>
          <w:ilvl w:val="0"/>
          <w:numId w:val="27"/>
        </w:numPr>
        <w:spacing w:after="0" w:line="240" w:lineRule="auto"/>
      </w:pPr>
      <w:r w:rsidRPr="00261974">
        <w:t>Humanistic Leadership</w:t>
      </w:r>
    </w:p>
    <w:p w14:paraId="0DC14881" w14:textId="77777777" w:rsidR="004647C3" w:rsidRPr="00261974" w:rsidRDefault="004647C3" w:rsidP="00261974">
      <w:pPr>
        <w:pStyle w:val="ListParagraph"/>
        <w:spacing w:after="0"/>
      </w:pPr>
    </w:p>
    <w:p w14:paraId="4B074385" w14:textId="77777777" w:rsidR="004647C3" w:rsidRPr="00261974" w:rsidRDefault="004647C3" w:rsidP="00261974">
      <w:pPr>
        <w:spacing w:after="0"/>
        <w:rPr>
          <w:i/>
        </w:rPr>
      </w:pPr>
      <w:r w:rsidRPr="00261974">
        <w:rPr>
          <w:i/>
        </w:rPr>
        <w:t>The value of listening</w:t>
      </w:r>
    </w:p>
    <w:p w14:paraId="70B62A2B" w14:textId="77777777" w:rsidR="004647C3" w:rsidRPr="00261974" w:rsidRDefault="004647C3" w:rsidP="00261974">
      <w:pPr>
        <w:pStyle w:val="ListParagraph"/>
        <w:numPr>
          <w:ilvl w:val="0"/>
          <w:numId w:val="29"/>
        </w:numPr>
        <w:spacing w:after="0" w:line="240" w:lineRule="auto"/>
      </w:pPr>
      <w:r w:rsidRPr="00261974">
        <w:t>To listen longer</w:t>
      </w:r>
    </w:p>
    <w:p w14:paraId="3433AEF0" w14:textId="77777777" w:rsidR="003A353C" w:rsidRDefault="003A353C" w:rsidP="00830816">
      <w:pPr>
        <w:spacing w:after="0"/>
        <w:rPr>
          <w:rFonts w:ascii="Perpetua" w:hAnsi="Perpetua"/>
        </w:rPr>
      </w:pPr>
    </w:p>
    <w:p w14:paraId="2EDCA01B" w14:textId="77777777" w:rsidR="003A353C" w:rsidRDefault="003A353C" w:rsidP="00830816">
      <w:pPr>
        <w:spacing w:after="0"/>
        <w:rPr>
          <w:rFonts w:ascii="Perpetua" w:hAnsi="Perpetua"/>
        </w:rPr>
      </w:pPr>
    </w:p>
    <w:p w14:paraId="7C6466D8" w14:textId="3DCAF9C4" w:rsidR="00BA3E71" w:rsidRPr="006F2DF2" w:rsidRDefault="00BA3E71" w:rsidP="00830816">
      <w:pPr>
        <w:spacing w:after="0"/>
        <w:rPr>
          <w:rFonts w:ascii="Perpetua" w:hAnsi="Perpetua"/>
          <w:i/>
        </w:rPr>
      </w:pPr>
      <w:r w:rsidRPr="006F2DF2">
        <w:rPr>
          <w:rFonts w:ascii="Perpetua" w:hAnsi="Perpetua"/>
          <w:i/>
        </w:rPr>
        <w:t>Question 2: How can we improve this narrative experience to better benefit you?</w:t>
      </w:r>
    </w:p>
    <w:p w14:paraId="4DB8B6B6" w14:textId="77777777" w:rsidR="00697821" w:rsidRPr="00633BB3" w:rsidRDefault="00697821" w:rsidP="00697821">
      <w:pPr>
        <w:spacing w:after="0"/>
        <w:rPr>
          <w:b/>
          <w:i/>
          <w:color w:val="FF0000"/>
        </w:rPr>
      </w:pPr>
      <w:r w:rsidRPr="00633BB3">
        <w:rPr>
          <w:b/>
          <w:i/>
          <w:color w:val="FF0000"/>
        </w:rPr>
        <w:t>Key findings:</w:t>
      </w:r>
    </w:p>
    <w:p w14:paraId="4246558F" w14:textId="422886A2" w:rsidR="00697821" w:rsidRDefault="00697821" w:rsidP="00697821">
      <w:pPr>
        <w:spacing w:after="0"/>
        <w:rPr>
          <w:b/>
          <w:i/>
          <w:color w:val="FF0000"/>
        </w:rPr>
      </w:pPr>
      <w:r>
        <w:rPr>
          <w:b/>
          <w:i/>
          <w:color w:val="FF0000"/>
        </w:rPr>
        <w:t xml:space="preserve">100% of participant comment </w:t>
      </w:r>
      <w:r w:rsidR="006F2DF2">
        <w:rPr>
          <w:b/>
          <w:i/>
          <w:color w:val="FF0000"/>
        </w:rPr>
        <w:t>show desire for</w:t>
      </w:r>
      <w:r>
        <w:rPr>
          <w:b/>
          <w:i/>
          <w:color w:val="FF0000"/>
        </w:rPr>
        <w:t xml:space="preserve"> more time </w:t>
      </w:r>
      <w:r w:rsidR="006F2DF2">
        <w:rPr>
          <w:b/>
          <w:i/>
          <w:color w:val="FF0000"/>
        </w:rPr>
        <w:t>with</w:t>
      </w:r>
      <w:r>
        <w:rPr>
          <w:b/>
          <w:i/>
          <w:color w:val="FF0000"/>
        </w:rPr>
        <w:t xml:space="preserve"> this experience. </w:t>
      </w:r>
    </w:p>
    <w:p w14:paraId="03464281" w14:textId="77777777" w:rsidR="006F2DF2" w:rsidRPr="00633BB3" w:rsidRDefault="006F2DF2" w:rsidP="00697821">
      <w:pPr>
        <w:spacing w:after="0"/>
        <w:rPr>
          <w:b/>
          <w:i/>
          <w:color w:val="FF0000"/>
        </w:rPr>
      </w:pPr>
    </w:p>
    <w:p w14:paraId="32CA55AB" w14:textId="41DE6BA5" w:rsidR="00C13085" w:rsidRDefault="00881EDD" w:rsidP="006F569D">
      <w:pPr>
        <w:spacing w:after="0"/>
        <w:rPr>
          <w:b/>
          <w:i/>
          <w:color w:val="FF0000"/>
        </w:rPr>
      </w:pPr>
      <w:r>
        <w:rPr>
          <w:noProof/>
        </w:rPr>
        <w:drawing>
          <wp:inline distT="0" distB="0" distL="0" distR="0" wp14:anchorId="0CD476AE" wp14:editId="4074EF24">
            <wp:extent cx="6220460" cy="1773382"/>
            <wp:effectExtent l="0" t="0" r="15240" b="17780"/>
            <wp:docPr id="45" name="Chart 45">
              <a:extLst xmlns:a="http://schemas.openxmlformats.org/drawingml/2006/main">
                <a:ext uri="{FF2B5EF4-FFF2-40B4-BE49-F238E27FC236}">
                  <a16:creationId xmlns:a16="http://schemas.microsoft.com/office/drawing/2014/main" id="{EDA58B8D-D754-407B-9308-49470CA0F5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346D237" w14:textId="056DA759" w:rsidR="00697821" w:rsidRDefault="00697821" w:rsidP="00697821">
      <w:pPr>
        <w:spacing w:after="0"/>
        <w:rPr>
          <w:b/>
          <w:i/>
          <w:color w:val="FF0000"/>
        </w:rPr>
      </w:pPr>
      <w:r>
        <w:rPr>
          <w:b/>
          <w:i/>
          <w:color w:val="FF0000"/>
        </w:rPr>
        <w:lastRenderedPageBreak/>
        <w:t xml:space="preserve"> </w:t>
      </w:r>
    </w:p>
    <w:p w14:paraId="169B0D32" w14:textId="77777777" w:rsidR="00697821" w:rsidRPr="00261974" w:rsidRDefault="00697821" w:rsidP="00697821">
      <w:pPr>
        <w:spacing w:after="0"/>
        <w:rPr>
          <w:i/>
        </w:rPr>
      </w:pPr>
      <w:r w:rsidRPr="00261974">
        <w:rPr>
          <w:i/>
        </w:rPr>
        <w:t>More time</w:t>
      </w:r>
    </w:p>
    <w:p w14:paraId="5555E9F7" w14:textId="77777777" w:rsidR="00697821" w:rsidRPr="00261974" w:rsidRDefault="00697821" w:rsidP="00697821">
      <w:pPr>
        <w:pStyle w:val="ListParagraph"/>
        <w:numPr>
          <w:ilvl w:val="0"/>
          <w:numId w:val="31"/>
        </w:numPr>
        <w:spacing w:after="0" w:line="240" w:lineRule="auto"/>
      </w:pPr>
      <w:r w:rsidRPr="00261974">
        <w:t>More time</w:t>
      </w:r>
    </w:p>
    <w:p w14:paraId="5BFD886A" w14:textId="77777777" w:rsidR="00697821" w:rsidRPr="00261974" w:rsidRDefault="00697821" w:rsidP="00697821">
      <w:pPr>
        <w:pStyle w:val="ListParagraph"/>
        <w:numPr>
          <w:ilvl w:val="0"/>
          <w:numId w:val="31"/>
        </w:numPr>
        <w:spacing w:after="0" w:line="240" w:lineRule="auto"/>
      </w:pPr>
      <w:r w:rsidRPr="00261974">
        <w:t>Keep on it</w:t>
      </w:r>
    </w:p>
    <w:p w14:paraId="286722A0" w14:textId="77777777" w:rsidR="00697821" w:rsidRPr="00261974" w:rsidRDefault="00697821" w:rsidP="00697821">
      <w:pPr>
        <w:pStyle w:val="ListParagraph"/>
        <w:numPr>
          <w:ilvl w:val="0"/>
          <w:numId w:val="31"/>
        </w:numPr>
        <w:spacing w:after="0" w:line="240" w:lineRule="auto"/>
      </w:pPr>
      <w:r w:rsidRPr="00261974">
        <w:t>I wish I had used this more as a med staff chief</w:t>
      </w:r>
    </w:p>
    <w:p w14:paraId="17A81EFB" w14:textId="77777777" w:rsidR="00697821" w:rsidRPr="00261974" w:rsidRDefault="00697821" w:rsidP="00697821">
      <w:pPr>
        <w:pStyle w:val="ListParagraph"/>
        <w:numPr>
          <w:ilvl w:val="0"/>
          <w:numId w:val="31"/>
        </w:numPr>
        <w:spacing w:after="0" w:line="240" w:lineRule="auto"/>
      </w:pPr>
      <w:r w:rsidRPr="00261974">
        <w:t>More time</w:t>
      </w:r>
    </w:p>
    <w:p w14:paraId="27B94845" w14:textId="4727FF32" w:rsidR="00697821" w:rsidRDefault="00697821" w:rsidP="00697821">
      <w:pPr>
        <w:pStyle w:val="ListParagraph"/>
        <w:numPr>
          <w:ilvl w:val="0"/>
          <w:numId w:val="31"/>
        </w:numPr>
        <w:spacing w:after="0" w:line="240" w:lineRule="auto"/>
      </w:pPr>
      <w:r w:rsidRPr="00261974">
        <w:t>Need more of it</w:t>
      </w:r>
    </w:p>
    <w:p w14:paraId="6475FE5F" w14:textId="77777777" w:rsidR="0051638F" w:rsidRPr="00261974" w:rsidRDefault="0051638F" w:rsidP="0051638F">
      <w:pPr>
        <w:pStyle w:val="ListParagraph"/>
        <w:spacing w:after="0" w:line="240" w:lineRule="auto"/>
      </w:pPr>
    </w:p>
    <w:p w14:paraId="790747BC" w14:textId="77777777" w:rsidR="0051638F" w:rsidRPr="0051638F" w:rsidRDefault="0051638F" w:rsidP="0051638F">
      <w:pPr>
        <w:spacing w:after="0"/>
        <w:rPr>
          <w:i/>
        </w:rPr>
      </w:pPr>
      <w:r w:rsidRPr="0051638F">
        <w:rPr>
          <w:i/>
        </w:rPr>
        <w:t>Question 3: Do you have any other comments about today’s narrative experience?</w:t>
      </w:r>
    </w:p>
    <w:p w14:paraId="76FB3755" w14:textId="77777777" w:rsidR="00A068AA" w:rsidRPr="00633BB3" w:rsidRDefault="00A068AA" w:rsidP="006F569D">
      <w:pPr>
        <w:spacing w:after="0"/>
        <w:ind w:firstLine="720"/>
        <w:rPr>
          <w:b/>
          <w:i/>
          <w:color w:val="FF0000"/>
        </w:rPr>
      </w:pPr>
    </w:p>
    <w:p w14:paraId="0246578A" w14:textId="6C4215D9" w:rsidR="0051638F" w:rsidRPr="0051638F" w:rsidRDefault="002C0A46" w:rsidP="0051638F">
      <w:pPr>
        <w:spacing w:after="160"/>
        <w:rPr>
          <w:rFonts w:ascii="Perpetua" w:hAnsi="Perpetua"/>
          <w:b/>
        </w:rPr>
      </w:pPr>
      <w:r>
        <w:rPr>
          <w:noProof/>
        </w:rPr>
        <w:drawing>
          <wp:inline distT="0" distB="0" distL="0" distR="0" wp14:anchorId="2EC4FF8B" wp14:editId="0AA19C7F">
            <wp:extent cx="5943600" cy="1482436"/>
            <wp:effectExtent l="0" t="0" r="12700" b="16510"/>
            <wp:docPr id="46" name="Chart 46">
              <a:extLst xmlns:a="http://schemas.openxmlformats.org/drawingml/2006/main">
                <a:ext uri="{FF2B5EF4-FFF2-40B4-BE49-F238E27FC236}">
                  <a16:creationId xmlns:a16="http://schemas.microsoft.com/office/drawing/2014/main" id="{94A97A4A-FC86-41F4-96BA-E7EF41C70D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4F03545" w14:textId="0CF73203" w:rsidR="006F2DF2" w:rsidRPr="00261974" w:rsidRDefault="006F2DF2" w:rsidP="006F2DF2">
      <w:pPr>
        <w:spacing w:after="0"/>
        <w:rPr>
          <w:i/>
        </w:rPr>
      </w:pPr>
      <w:r w:rsidRPr="00261974">
        <w:rPr>
          <w:i/>
        </w:rPr>
        <w:t>Positive</w:t>
      </w:r>
    </w:p>
    <w:p w14:paraId="1E386BEA" w14:textId="77777777" w:rsidR="006F2DF2" w:rsidRPr="00261974" w:rsidRDefault="006F2DF2" w:rsidP="006F2DF2">
      <w:pPr>
        <w:pStyle w:val="ListParagraph"/>
        <w:numPr>
          <w:ilvl w:val="0"/>
          <w:numId w:val="30"/>
        </w:numPr>
        <w:spacing w:after="0" w:line="240" w:lineRule="auto"/>
      </w:pPr>
      <w:r w:rsidRPr="00261974">
        <w:t>Enjoyed.</w:t>
      </w:r>
    </w:p>
    <w:p w14:paraId="7590AD4C" w14:textId="77777777" w:rsidR="006F2DF2" w:rsidRPr="00261974" w:rsidRDefault="006F2DF2" w:rsidP="006F2DF2">
      <w:pPr>
        <w:pStyle w:val="ListParagraph"/>
        <w:numPr>
          <w:ilvl w:val="0"/>
          <w:numId w:val="30"/>
        </w:numPr>
        <w:spacing w:after="0" w:line="240" w:lineRule="auto"/>
      </w:pPr>
      <w:r w:rsidRPr="00261974">
        <w:t>Well done!</w:t>
      </w:r>
    </w:p>
    <w:p w14:paraId="4A552CC7" w14:textId="77777777" w:rsidR="006F2DF2" w:rsidRPr="00261974" w:rsidRDefault="006F2DF2" w:rsidP="006F2DF2">
      <w:pPr>
        <w:pStyle w:val="ListParagraph"/>
        <w:numPr>
          <w:ilvl w:val="0"/>
          <w:numId w:val="30"/>
        </w:numPr>
        <w:spacing w:after="0" w:line="240" w:lineRule="auto"/>
      </w:pPr>
      <w:r w:rsidRPr="00261974">
        <w:t>Fantastic!</w:t>
      </w:r>
    </w:p>
    <w:p w14:paraId="40A3A4FC" w14:textId="77777777" w:rsidR="006F2DF2" w:rsidRPr="00261974" w:rsidRDefault="006F2DF2" w:rsidP="006F2DF2">
      <w:pPr>
        <w:spacing w:after="0"/>
      </w:pPr>
    </w:p>
    <w:p w14:paraId="60FD3774" w14:textId="77777777" w:rsidR="006F2DF2" w:rsidRPr="00261974" w:rsidRDefault="006F2DF2" w:rsidP="006F2DF2">
      <w:pPr>
        <w:spacing w:after="0"/>
        <w:rPr>
          <w:i/>
        </w:rPr>
      </w:pPr>
      <w:r w:rsidRPr="00261974">
        <w:rPr>
          <w:i/>
        </w:rPr>
        <w:t>Appreciation</w:t>
      </w:r>
    </w:p>
    <w:p w14:paraId="6D454A29" w14:textId="77777777" w:rsidR="006F2DF2" w:rsidRPr="00261974" w:rsidRDefault="006F2DF2" w:rsidP="006F2DF2">
      <w:pPr>
        <w:spacing w:after="0"/>
      </w:pPr>
      <w:r w:rsidRPr="00261974">
        <w:t xml:space="preserve">grateful to practice and share stories </w:t>
      </w:r>
    </w:p>
    <w:p w14:paraId="163AEBC0" w14:textId="77777777" w:rsidR="006F2DF2" w:rsidRPr="00261974" w:rsidRDefault="006F2DF2" w:rsidP="006F2DF2">
      <w:pPr>
        <w:spacing w:after="0"/>
      </w:pPr>
    </w:p>
    <w:p w14:paraId="6D72EB1B" w14:textId="77777777" w:rsidR="006F2DF2" w:rsidRPr="00261974" w:rsidRDefault="006F2DF2" w:rsidP="006F2DF2">
      <w:pPr>
        <w:spacing w:after="0"/>
        <w:rPr>
          <w:i/>
        </w:rPr>
      </w:pPr>
      <w:r w:rsidRPr="00261974">
        <w:rPr>
          <w:i/>
        </w:rPr>
        <w:t>Application</w:t>
      </w:r>
    </w:p>
    <w:p w14:paraId="6CB25A26" w14:textId="77777777" w:rsidR="006F2DF2" w:rsidRPr="00261974" w:rsidRDefault="006F2DF2" w:rsidP="006F2DF2">
      <w:pPr>
        <w:spacing w:after="0"/>
      </w:pPr>
      <w:r w:rsidRPr="00261974">
        <w:t>Needs to increase to 1 hour for AAPL</w:t>
      </w:r>
    </w:p>
    <w:p w14:paraId="11396103" w14:textId="77777777" w:rsidR="006F2DF2" w:rsidRPr="00261974" w:rsidRDefault="006F2DF2" w:rsidP="006F2DF2">
      <w:pPr>
        <w:spacing w:after="0"/>
      </w:pPr>
    </w:p>
    <w:p w14:paraId="614B77A5" w14:textId="77777777" w:rsidR="006F2DF2" w:rsidRPr="00261974" w:rsidRDefault="006F2DF2" w:rsidP="006F2DF2">
      <w:pPr>
        <w:spacing w:after="0"/>
        <w:rPr>
          <w:i/>
        </w:rPr>
      </w:pPr>
      <w:r w:rsidRPr="00261974">
        <w:rPr>
          <w:i/>
        </w:rPr>
        <w:t>Other</w:t>
      </w:r>
    </w:p>
    <w:p w14:paraId="2739E0B1" w14:textId="77777777" w:rsidR="006F2DF2" w:rsidRPr="00261974" w:rsidRDefault="006F2DF2" w:rsidP="006F2DF2">
      <w:pPr>
        <w:spacing w:after="0"/>
      </w:pPr>
      <w:r w:rsidRPr="00261974">
        <w:t xml:space="preserve">Where are your stories chronicled? </w:t>
      </w:r>
    </w:p>
    <w:p w14:paraId="0E3A8A24" w14:textId="77777777" w:rsidR="003A353C" w:rsidRDefault="003A353C" w:rsidP="00830816">
      <w:pPr>
        <w:spacing w:after="0" w:line="240" w:lineRule="auto"/>
        <w:jc w:val="center"/>
        <w:rPr>
          <w:rFonts w:ascii="Perpetua" w:eastAsia="Times New Roman" w:hAnsi="Perpetua" w:cs="Calibri"/>
          <w:b/>
          <w:color w:val="000000"/>
          <w:sz w:val="28"/>
          <w:szCs w:val="28"/>
        </w:rPr>
      </w:pPr>
    </w:p>
    <w:p w14:paraId="586714E3" w14:textId="77777777" w:rsidR="00EC1B9A" w:rsidRDefault="00EC1B9A" w:rsidP="00C227BD">
      <w:pPr>
        <w:spacing w:after="0" w:line="240" w:lineRule="auto"/>
        <w:rPr>
          <w:rFonts w:ascii="Perpetua" w:eastAsia="Times New Roman" w:hAnsi="Perpetua" w:cs="Calibri"/>
          <w:b/>
          <w:color w:val="000000"/>
          <w:sz w:val="28"/>
          <w:szCs w:val="28"/>
        </w:rPr>
      </w:pPr>
    </w:p>
    <w:p w14:paraId="0BB968FF" w14:textId="77777777" w:rsidR="00885B47" w:rsidRDefault="00885B47" w:rsidP="00830816">
      <w:pPr>
        <w:spacing w:after="0" w:line="240" w:lineRule="auto"/>
        <w:jc w:val="center"/>
        <w:rPr>
          <w:rFonts w:ascii="Perpetua" w:eastAsia="Times New Roman" w:hAnsi="Perpetua" w:cs="Calibri"/>
          <w:b/>
          <w:color w:val="000000"/>
          <w:sz w:val="28"/>
          <w:szCs w:val="28"/>
        </w:rPr>
      </w:pPr>
    </w:p>
    <w:p w14:paraId="3BE89A37" w14:textId="77777777" w:rsidR="00885B47" w:rsidRDefault="00885B47" w:rsidP="00830816">
      <w:pPr>
        <w:spacing w:after="0" w:line="240" w:lineRule="auto"/>
        <w:jc w:val="center"/>
        <w:rPr>
          <w:rFonts w:ascii="Perpetua" w:eastAsia="Times New Roman" w:hAnsi="Perpetua" w:cs="Calibri"/>
          <w:b/>
          <w:color w:val="000000"/>
          <w:sz w:val="28"/>
          <w:szCs w:val="28"/>
        </w:rPr>
      </w:pPr>
    </w:p>
    <w:p w14:paraId="391A56EC" w14:textId="77777777" w:rsidR="00885B47" w:rsidRDefault="00885B47" w:rsidP="00830816">
      <w:pPr>
        <w:spacing w:after="0" w:line="240" w:lineRule="auto"/>
        <w:jc w:val="center"/>
        <w:rPr>
          <w:rFonts w:ascii="Perpetua" w:eastAsia="Times New Roman" w:hAnsi="Perpetua" w:cs="Calibri"/>
          <w:b/>
          <w:color w:val="000000"/>
          <w:sz w:val="28"/>
          <w:szCs w:val="28"/>
        </w:rPr>
      </w:pPr>
    </w:p>
    <w:p w14:paraId="1607AE0D" w14:textId="77777777" w:rsidR="00885B47" w:rsidRDefault="00885B47" w:rsidP="00830816">
      <w:pPr>
        <w:spacing w:after="0" w:line="240" w:lineRule="auto"/>
        <w:jc w:val="center"/>
        <w:rPr>
          <w:rFonts w:ascii="Perpetua" w:eastAsia="Times New Roman" w:hAnsi="Perpetua" w:cs="Calibri"/>
          <w:b/>
          <w:color w:val="000000"/>
          <w:sz w:val="28"/>
          <w:szCs w:val="28"/>
        </w:rPr>
      </w:pPr>
    </w:p>
    <w:p w14:paraId="65858254" w14:textId="77777777" w:rsidR="00885B47" w:rsidRDefault="00885B47" w:rsidP="00830816">
      <w:pPr>
        <w:spacing w:after="0" w:line="240" w:lineRule="auto"/>
        <w:jc w:val="center"/>
        <w:rPr>
          <w:rFonts w:ascii="Perpetua" w:eastAsia="Times New Roman" w:hAnsi="Perpetua" w:cs="Calibri"/>
          <w:b/>
          <w:color w:val="000000"/>
          <w:sz w:val="28"/>
          <w:szCs w:val="28"/>
        </w:rPr>
      </w:pPr>
    </w:p>
    <w:p w14:paraId="7F521064" w14:textId="77777777" w:rsidR="00885B47" w:rsidRDefault="00885B47" w:rsidP="00830816">
      <w:pPr>
        <w:spacing w:after="0" w:line="240" w:lineRule="auto"/>
        <w:jc w:val="center"/>
        <w:rPr>
          <w:rFonts w:ascii="Perpetua" w:eastAsia="Times New Roman" w:hAnsi="Perpetua" w:cs="Calibri"/>
          <w:b/>
          <w:color w:val="000000"/>
          <w:sz w:val="28"/>
          <w:szCs w:val="28"/>
        </w:rPr>
      </w:pPr>
    </w:p>
    <w:p w14:paraId="175D0177" w14:textId="77777777" w:rsidR="00885B47" w:rsidRDefault="00885B47" w:rsidP="00830816">
      <w:pPr>
        <w:spacing w:after="0" w:line="240" w:lineRule="auto"/>
        <w:jc w:val="center"/>
        <w:rPr>
          <w:rFonts w:ascii="Perpetua" w:eastAsia="Times New Roman" w:hAnsi="Perpetua" w:cs="Calibri"/>
          <w:b/>
          <w:color w:val="000000"/>
          <w:sz w:val="28"/>
          <w:szCs w:val="28"/>
        </w:rPr>
      </w:pPr>
    </w:p>
    <w:p w14:paraId="410F2173" w14:textId="77777777" w:rsidR="00885B47" w:rsidRDefault="00885B47" w:rsidP="00830816">
      <w:pPr>
        <w:spacing w:after="0" w:line="240" w:lineRule="auto"/>
        <w:jc w:val="center"/>
        <w:rPr>
          <w:rFonts w:ascii="Perpetua" w:eastAsia="Times New Roman" w:hAnsi="Perpetua" w:cs="Calibri"/>
          <w:b/>
          <w:color w:val="000000"/>
          <w:sz w:val="28"/>
          <w:szCs w:val="28"/>
        </w:rPr>
      </w:pPr>
    </w:p>
    <w:p w14:paraId="491B03D7" w14:textId="77777777" w:rsidR="00885B47" w:rsidRDefault="00885B47" w:rsidP="00830816">
      <w:pPr>
        <w:spacing w:after="0" w:line="240" w:lineRule="auto"/>
        <w:jc w:val="center"/>
        <w:rPr>
          <w:rFonts w:ascii="Perpetua" w:eastAsia="Times New Roman" w:hAnsi="Perpetua" w:cs="Calibri"/>
          <w:b/>
          <w:color w:val="000000"/>
          <w:sz w:val="28"/>
          <w:szCs w:val="28"/>
        </w:rPr>
      </w:pPr>
    </w:p>
    <w:p w14:paraId="40D00E96" w14:textId="77777777" w:rsidR="00885B47" w:rsidRDefault="00885B47" w:rsidP="00830816">
      <w:pPr>
        <w:spacing w:after="0" w:line="240" w:lineRule="auto"/>
        <w:jc w:val="center"/>
        <w:rPr>
          <w:rFonts w:ascii="Perpetua" w:eastAsia="Times New Roman" w:hAnsi="Perpetua" w:cs="Calibri"/>
          <w:b/>
          <w:color w:val="000000"/>
          <w:sz w:val="28"/>
          <w:szCs w:val="28"/>
        </w:rPr>
      </w:pPr>
    </w:p>
    <w:p w14:paraId="0FCD2647" w14:textId="2C6F31A3" w:rsidR="003D6593" w:rsidRPr="00CF3166" w:rsidRDefault="003D6593" w:rsidP="00830816">
      <w:pPr>
        <w:spacing w:after="0" w:line="240" w:lineRule="auto"/>
        <w:jc w:val="center"/>
        <w:rPr>
          <w:rFonts w:ascii="Perpetua" w:eastAsia="Times New Roman" w:hAnsi="Perpetua" w:cs="Calibri"/>
          <w:b/>
          <w:color w:val="000000"/>
          <w:sz w:val="28"/>
          <w:szCs w:val="28"/>
        </w:rPr>
      </w:pPr>
      <w:r w:rsidRPr="00CF3166">
        <w:rPr>
          <w:rFonts w:ascii="Perpetua" w:eastAsia="Times New Roman" w:hAnsi="Perpetua" w:cs="Calibri"/>
          <w:b/>
          <w:color w:val="000000"/>
          <w:sz w:val="28"/>
          <w:szCs w:val="28"/>
        </w:rPr>
        <w:lastRenderedPageBreak/>
        <w:t>Selected participant narratives</w:t>
      </w:r>
    </w:p>
    <w:p w14:paraId="4C422D10" w14:textId="77777777" w:rsidR="003D6593" w:rsidRPr="00CF3166" w:rsidRDefault="003D6593" w:rsidP="00055F29">
      <w:pPr>
        <w:spacing w:after="0" w:line="240" w:lineRule="auto"/>
        <w:rPr>
          <w:rFonts w:ascii="Perpetua" w:hAnsi="Perpetua"/>
          <w:b/>
          <w:i/>
          <w:sz w:val="20"/>
          <w:u w:val="single"/>
        </w:rPr>
      </w:pPr>
    </w:p>
    <w:p w14:paraId="21C78C4A" w14:textId="77777777" w:rsidR="003D6593" w:rsidRPr="00CF3166" w:rsidRDefault="003D6593" w:rsidP="003D6593">
      <w:pPr>
        <w:spacing w:after="0" w:line="240" w:lineRule="auto"/>
        <w:jc w:val="center"/>
        <w:rPr>
          <w:rFonts w:ascii="Perpetua" w:hAnsi="Perpetua"/>
          <w:b/>
          <w:i/>
          <w:sz w:val="20"/>
          <w:u w:val="single"/>
        </w:rPr>
      </w:pPr>
    </w:p>
    <w:p w14:paraId="7F5DC5AD" w14:textId="77777777" w:rsidR="00055F29" w:rsidRPr="00CF3166" w:rsidRDefault="00055F29" w:rsidP="003D6593">
      <w:pPr>
        <w:spacing w:after="0" w:line="240" w:lineRule="auto"/>
        <w:jc w:val="center"/>
        <w:rPr>
          <w:rFonts w:ascii="Perpetua" w:hAnsi="Perpetua"/>
          <w:b/>
          <w:i/>
          <w:sz w:val="20"/>
          <w:u w:val="single"/>
        </w:rPr>
      </w:pPr>
    </w:p>
    <w:p w14:paraId="18A1B0D3" w14:textId="1CB6D6FC" w:rsidR="00AD6678" w:rsidRPr="00311BD9" w:rsidRDefault="00AD6678" w:rsidP="00AD6678">
      <w:pPr>
        <w:sectPr w:rsidR="00AD6678" w:rsidRPr="00311BD9" w:rsidSect="005F30A7">
          <w:footerReference w:type="even" r:id="rId39"/>
          <w:footerReference w:type="default" r:id="rId40"/>
          <w:type w:val="continuous"/>
          <w:pgSz w:w="12240" w:h="15840" w:code="1"/>
          <w:pgMar w:top="1440" w:right="1440" w:bottom="1440" w:left="1440" w:header="720" w:footer="720" w:gutter="0"/>
          <w:pgNumType w:start="0"/>
          <w:cols w:space="360"/>
          <w:titlePg/>
          <w:docGrid w:linePitch="360"/>
        </w:sectPr>
      </w:pPr>
      <w:r w:rsidRPr="00C74205">
        <w:rPr>
          <w:b/>
        </w:rPr>
        <w:t>Note</w:t>
      </w:r>
      <w:r w:rsidRPr="001305B8">
        <w:rPr>
          <w:b/>
          <w:i/>
        </w:rPr>
        <w:t>:</w:t>
      </w:r>
      <w:r w:rsidRPr="001305B8">
        <w:rPr>
          <w:i/>
        </w:rPr>
        <w:t xml:space="preserve"> Selected participants narratives are included in this report.</w:t>
      </w:r>
      <w:r>
        <w:t xml:space="preserve"> </w:t>
      </w:r>
      <w:r w:rsidRPr="005233E3">
        <w:rPr>
          <w:i/>
        </w:rPr>
        <w:t>All participants had the option of keeping their personal stories or leaving them with TNI for educational use, research, and possible publication.  Those who opted to leave their narrative with us signed a consent form releasing TNI to use their story in a de-identified forma</w:t>
      </w:r>
      <w:r w:rsidR="00E9544A">
        <w:rPr>
          <w:i/>
        </w:rPr>
        <w:t>t.</w:t>
      </w:r>
    </w:p>
    <w:p w14:paraId="62D66D31" w14:textId="77777777" w:rsidR="00EC1B9A" w:rsidRDefault="00EC1B9A" w:rsidP="00E9544A">
      <w:pPr>
        <w:jc w:val="center"/>
        <w:rPr>
          <w:rFonts w:ascii="Perpetua" w:hAnsi="Perpetua"/>
          <w:b/>
          <w:sz w:val="24"/>
          <w:szCs w:val="24"/>
          <w:u w:val="single"/>
        </w:rPr>
      </w:pPr>
    </w:p>
    <w:p w14:paraId="15CD9246" w14:textId="05993D6F" w:rsidR="000A2C3E" w:rsidRPr="00E9544A" w:rsidRDefault="003D6593" w:rsidP="00E9544A">
      <w:pPr>
        <w:jc w:val="center"/>
        <w:rPr>
          <w:rFonts w:ascii="Perpetua" w:hAnsi="Perpetua"/>
          <w:b/>
          <w:i/>
          <w:sz w:val="24"/>
          <w:szCs w:val="24"/>
          <w:u w:val="single"/>
        </w:rPr>
      </w:pPr>
      <w:r w:rsidRPr="00CF3166">
        <w:rPr>
          <w:rFonts w:ascii="Perpetua" w:hAnsi="Perpetua"/>
          <w:b/>
          <w:i/>
          <w:sz w:val="24"/>
          <w:szCs w:val="24"/>
          <w:u w:val="single"/>
        </w:rPr>
        <w:t>Prompt:</w:t>
      </w:r>
      <w:r w:rsidR="004D1606">
        <w:rPr>
          <w:rFonts w:ascii="Perpetua" w:hAnsi="Perpetua"/>
          <w:b/>
          <w:i/>
          <w:sz w:val="24"/>
          <w:szCs w:val="24"/>
          <w:u w:val="single"/>
        </w:rPr>
        <w:t xml:space="preserve"> Narrative Courage</w:t>
      </w:r>
    </w:p>
    <w:p w14:paraId="3394B779" w14:textId="77777777" w:rsidR="000A2C3E" w:rsidRPr="000A2C3E" w:rsidRDefault="000A2C3E" w:rsidP="004D1606">
      <w:pPr>
        <w:spacing w:after="0" w:line="240" w:lineRule="auto"/>
        <w:jc w:val="center"/>
        <w:rPr>
          <w:i/>
        </w:rPr>
      </w:pPr>
      <w:bookmarkStart w:id="4" w:name="OLE_LINK1"/>
      <w:r w:rsidRPr="000A2C3E">
        <w:rPr>
          <w:i/>
        </w:rPr>
        <w:t xml:space="preserve">Take 3 minutes </w:t>
      </w:r>
    </w:p>
    <w:p w14:paraId="6B4F7226" w14:textId="77777777" w:rsidR="000A2C3E" w:rsidRPr="000A2C3E" w:rsidRDefault="000A2C3E" w:rsidP="004D1606">
      <w:pPr>
        <w:spacing w:after="0" w:line="240" w:lineRule="auto"/>
        <w:jc w:val="center"/>
        <w:rPr>
          <w:i/>
        </w:rPr>
      </w:pPr>
      <w:r w:rsidRPr="000A2C3E">
        <w:rPr>
          <w:i/>
        </w:rPr>
        <w:t xml:space="preserve">to write about an experience you had with a patient, </w:t>
      </w:r>
    </w:p>
    <w:p w14:paraId="61DB09CC" w14:textId="77777777" w:rsidR="000A2C3E" w:rsidRPr="000A2C3E" w:rsidRDefault="000A2C3E" w:rsidP="004D1606">
      <w:pPr>
        <w:spacing w:after="0" w:line="240" w:lineRule="auto"/>
        <w:jc w:val="center"/>
        <w:rPr>
          <w:i/>
        </w:rPr>
      </w:pPr>
      <w:r w:rsidRPr="000A2C3E">
        <w:rPr>
          <w:i/>
        </w:rPr>
        <w:t xml:space="preserve">a family member or a colleague </w:t>
      </w:r>
    </w:p>
    <w:p w14:paraId="2B13C9D4" w14:textId="77777777" w:rsidR="000A2C3E" w:rsidRPr="000A2C3E" w:rsidRDefault="000A2C3E" w:rsidP="004D1606">
      <w:pPr>
        <w:spacing w:after="0" w:line="240" w:lineRule="auto"/>
        <w:jc w:val="center"/>
        <w:rPr>
          <w:i/>
        </w:rPr>
      </w:pPr>
      <w:r w:rsidRPr="000A2C3E">
        <w:rPr>
          <w:i/>
        </w:rPr>
        <w:t xml:space="preserve">--- or an experience that you witnessed with a patient, </w:t>
      </w:r>
    </w:p>
    <w:p w14:paraId="31328104" w14:textId="77777777" w:rsidR="000A2C3E" w:rsidRPr="000A2C3E" w:rsidRDefault="000A2C3E" w:rsidP="004D1606">
      <w:pPr>
        <w:spacing w:after="0" w:line="240" w:lineRule="auto"/>
        <w:jc w:val="center"/>
        <w:rPr>
          <w:i/>
        </w:rPr>
      </w:pPr>
      <w:r w:rsidRPr="000A2C3E">
        <w:rPr>
          <w:i/>
        </w:rPr>
        <w:t>a family member, or a colleague --</w:t>
      </w:r>
    </w:p>
    <w:p w14:paraId="798C365D" w14:textId="77777777" w:rsidR="000A2C3E" w:rsidRPr="000A2C3E" w:rsidRDefault="000A2C3E" w:rsidP="004D1606">
      <w:pPr>
        <w:spacing w:after="0" w:line="240" w:lineRule="auto"/>
        <w:jc w:val="center"/>
        <w:rPr>
          <w:i/>
        </w:rPr>
      </w:pPr>
      <w:r w:rsidRPr="000A2C3E">
        <w:rPr>
          <w:i/>
        </w:rPr>
        <w:t xml:space="preserve">where you felt that courage was needed to do or say something </w:t>
      </w:r>
    </w:p>
    <w:p w14:paraId="130E8BAB" w14:textId="77777777" w:rsidR="000A2C3E" w:rsidRPr="000A2C3E" w:rsidRDefault="000A2C3E" w:rsidP="004D1606">
      <w:pPr>
        <w:spacing w:after="0" w:line="240" w:lineRule="auto"/>
        <w:jc w:val="center"/>
        <w:rPr>
          <w:i/>
        </w:rPr>
      </w:pPr>
      <w:r w:rsidRPr="000A2C3E">
        <w:rPr>
          <w:i/>
        </w:rPr>
        <w:t xml:space="preserve">yet you found it difficult or challenging to act or speak with courage </w:t>
      </w:r>
    </w:p>
    <w:p w14:paraId="3010D898" w14:textId="77777777" w:rsidR="000A2C3E" w:rsidRPr="000A2C3E" w:rsidRDefault="000A2C3E" w:rsidP="004D1606">
      <w:pPr>
        <w:spacing w:after="0" w:line="240" w:lineRule="auto"/>
        <w:jc w:val="center"/>
        <w:rPr>
          <w:i/>
        </w:rPr>
      </w:pPr>
      <w:r w:rsidRPr="000A2C3E">
        <w:rPr>
          <w:i/>
        </w:rPr>
        <w:t xml:space="preserve">… or alternatively… </w:t>
      </w:r>
    </w:p>
    <w:p w14:paraId="1151FEE9" w14:textId="77777777" w:rsidR="000A2C3E" w:rsidRPr="000A2C3E" w:rsidRDefault="000A2C3E" w:rsidP="004D1606">
      <w:pPr>
        <w:spacing w:after="0" w:line="240" w:lineRule="auto"/>
        <w:jc w:val="center"/>
        <w:rPr>
          <w:i/>
        </w:rPr>
      </w:pPr>
      <w:r w:rsidRPr="000A2C3E">
        <w:rPr>
          <w:i/>
        </w:rPr>
        <w:t>you found that acting or speaking with courage was uplifting and inspiring.</w:t>
      </w:r>
    </w:p>
    <w:bookmarkEnd w:id="4"/>
    <w:p w14:paraId="11ACF342" w14:textId="5727CE89" w:rsidR="000A2C3E" w:rsidRDefault="000A2C3E" w:rsidP="004D1606">
      <w:pPr>
        <w:spacing w:after="0" w:line="240" w:lineRule="auto"/>
      </w:pPr>
    </w:p>
    <w:p w14:paraId="2D2B4087" w14:textId="77777777" w:rsidR="00EC1B9A" w:rsidRPr="000A2C3E" w:rsidRDefault="00EC1B9A" w:rsidP="004D1606">
      <w:pPr>
        <w:spacing w:after="0" w:line="240" w:lineRule="auto"/>
      </w:pPr>
    </w:p>
    <w:p w14:paraId="5300C269" w14:textId="77777777" w:rsidR="004D1606" w:rsidRPr="00E9544A" w:rsidRDefault="004D1606" w:rsidP="00E9544A">
      <w:pPr>
        <w:spacing w:after="0"/>
        <w:jc w:val="center"/>
        <w:rPr>
          <w:b/>
        </w:rPr>
      </w:pPr>
      <w:r w:rsidRPr="00E9544A">
        <w:rPr>
          <w:b/>
        </w:rPr>
        <w:t>Results</w:t>
      </w:r>
    </w:p>
    <w:p w14:paraId="4FB18822" w14:textId="5EB886ED" w:rsidR="00E9544A" w:rsidRDefault="00E9544A" w:rsidP="00E9544A">
      <w:pPr>
        <w:spacing w:after="0"/>
        <w:jc w:val="center"/>
      </w:pPr>
      <w:r>
        <w:t xml:space="preserve"> Total p</w:t>
      </w:r>
      <w:r w:rsidR="000A2C3E" w:rsidRPr="004D1606">
        <w:t xml:space="preserve">articipants </w:t>
      </w:r>
      <w:r>
        <w:t xml:space="preserve">                n</w:t>
      </w:r>
      <w:r w:rsidR="000A2C3E" w:rsidRPr="004D1606">
        <w:t>= 10</w:t>
      </w:r>
    </w:p>
    <w:p w14:paraId="2CAF1A21" w14:textId="681D1AEC" w:rsidR="000A2C3E" w:rsidRPr="004D1606" w:rsidRDefault="00E9544A" w:rsidP="00E9544A">
      <w:pPr>
        <w:spacing w:after="0"/>
        <w:jc w:val="center"/>
      </w:pPr>
      <w:r>
        <w:t xml:space="preserve">  S</w:t>
      </w:r>
      <w:r w:rsidR="000A2C3E" w:rsidRPr="004D1606">
        <w:t xml:space="preserve">tories written </w:t>
      </w:r>
      <w:r>
        <w:t xml:space="preserve">                     n </w:t>
      </w:r>
      <w:r w:rsidR="000A2C3E" w:rsidRPr="004D1606">
        <w:t>= 10</w:t>
      </w:r>
    </w:p>
    <w:p w14:paraId="548A312A" w14:textId="72B087F4" w:rsidR="000A2C3E" w:rsidRPr="004D1606" w:rsidRDefault="00E9544A" w:rsidP="00E9544A">
      <w:pPr>
        <w:spacing w:after="0"/>
        <w:jc w:val="center"/>
      </w:pPr>
      <w:r>
        <w:t xml:space="preserve"> S</w:t>
      </w:r>
      <w:r w:rsidR="000A2C3E" w:rsidRPr="004D1606">
        <w:t xml:space="preserve">tories read verbatim </w:t>
      </w:r>
      <w:r>
        <w:t xml:space="preserve">          n</w:t>
      </w:r>
      <w:r w:rsidR="000A2C3E" w:rsidRPr="004D1606">
        <w:t>= 10</w:t>
      </w:r>
    </w:p>
    <w:p w14:paraId="3EB4B4CE" w14:textId="3F4BE3D3" w:rsidR="000A2C3E" w:rsidRPr="004D1606" w:rsidRDefault="00E9544A" w:rsidP="00E9544A">
      <w:pPr>
        <w:spacing w:after="0"/>
        <w:jc w:val="center"/>
      </w:pPr>
      <w:r>
        <w:t>S</w:t>
      </w:r>
      <w:r w:rsidR="000A2C3E" w:rsidRPr="004D1606">
        <w:t xml:space="preserve">tories </w:t>
      </w:r>
      <w:r>
        <w:t>left with TNI            n</w:t>
      </w:r>
      <w:r w:rsidR="000A2C3E" w:rsidRPr="004D1606">
        <w:t>= 4</w:t>
      </w:r>
    </w:p>
    <w:p w14:paraId="430283CB" w14:textId="68AFB112" w:rsidR="000A2C3E" w:rsidRPr="004D1606" w:rsidRDefault="00E9544A" w:rsidP="00885B47">
      <w:pPr>
        <w:spacing w:after="0"/>
        <w:jc w:val="center"/>
      </w:pPr>
      <w:r>
        <w:t xml:space="preserve"> S</w:t>
      </w:r>
      <w:r w:rsidR="000A2C3E" w:rsidRPr="004D1606">
        <w:t>tories kept</w:t>
      </w:r>
      <w:r>
        <w:t xml:space="preserve"> by participant</w:t>
      </w:r>
      <w:r w:rsidR="000A2C3E" w:rsidRPr="004D1606">
        <w:t xml:space="preserve"> </w:t>
      </w:r>
      <w:r>
        <w:t xml:space="preserve">   n </w:t>
      </w:r>
      <w:r w:rsidR="000A2C3E" w:rsidRPr="004D1606">
        <w:t>= 6</w:t>
      </w:r>
    </w:p>
    <w:p w14:paraId="45948C8C" w14:textId="77777777" w:rsidR="00E9544A" w:rsidRDefault="00E9544A" w:rsidP="00E9544A">
      <w:pPr>
        <w:spacing w:after="0"/>
        <w:jc w:val="center"/>
        <w:rPr>
          <w:b/>
        </w:rPr>
      </w:pPr>
    </w:p>
    <w:p w14:paraId="38D4A781" w14:textId="4692E5F8" w:rsidR="00E9544A" w:rsidRDefault="00E9544A" w:rsidP="00E9544A">
      <w:pPr>
        <w:spacing w:after="0"/>
        <w:jc w:val="center"/>
        <w:rPr>
          <w:b/>
        </w:rPr>
      </w:pPr>
      <w:r>
        <w:rPr>
          <w:b/>
        </w:rPr>
        <w:t>Participant Narratives</w:t>
      </w:r>
    </w:p>
    <w:p w14:paraId="5E1BB157" w14:textId="77777777" w:rsidR="00E9544A" w:rsidRDefault="00E9544A" w:rsidP="004D1606">
      <w:pPr>
        <w:spacing w:after="0"/>
        <w:rPr>
          <w:b/>
          <w:i/>
        </w:rPr>
      </w:pPr>
    </w:p>
    <w:p w14:paraId="5286D2EB" w14:textId="758DDB1C" w:rsidR="000A2C3E" w:rsidRPr="00E9544A" w:rsidRDefault="00E9544A" w:rsidP="004D1606">
      <w:pPr>
        <w:spacing w:after="0"/>
        <w:rPr>
          <w:b/>
          <w:i/>
        </w:rPr>
      </w:pPr>
      <w:r w:rsidRPr="00E9544A">
        <w:rPr>
          <w:b/>
          <w:i/>
        </w:rPr>
        <w:t xml:space="preserve">Author: </w:t>
      </w:r>
      <w:r w:rsidR="000A2C3E" w:rsidRPr="00E9544A">
        <w:rPr>
          <w:b/>
          <w:i/>
        </w:rPr>
        <w:t>Medical Director</w:t>
      </w:r>
    </w:p>
    <w:p w14:paraId="195668DA" w14:textId="77777777" w:rsidR="000A2C3E" w:rsidRPr="004D1606" w:rsidRDefault="000A2C3E" w:rsidP="004D1606">
      <w:pPr>
        <w:spacing w:after="0"/>
      </w:pPr>
      <w:r w:rsidRPr="004D1606">
        <w:t>30</w:t>
      </w:r>
      <w:r w:rsidRPr="004D1606">
        <w:rPr>
          <w:vertAlign w:val="superscript"/>
        </w:rPr>
        <w:t>th</w:t>
      </w:r>
      <w:r w:rsidRPr="004D1606">
        <w:t xml:space="preserve"> Female with &gt; 50 ED visits</w:t>
      </w:r>
    </w:p>
    <w:p w14:paraId="230120C1" w14:textId="77777777" w:rsidR="000A2C3E" w:rsidRPr="004D1606" w:rsidRDefault="000A2C3E" w:rsidP="004D1606">
      <w:pPr>
        <w:spacing w:after="0"/>
      </w:pPr>
      <w:r w:rsidRPr="004D1606">
        <w:t xml:space="preserve">Chronic </w:t>
      </w:r>
      <w:proofErr w:type="spellStart"/>
      <w:r w:rsidRPr="004D1606">
        <w:t>abd</w:t>
      </w:r>
      <w:proofErr w:type="spellEnd"/>
      <w:r w:rsidRPr="004D1606">
        <w:t xml:space="preserve"> pain </w:t>
      </w:r>
    </w:p>
    <w:p w14:paraId="7D52505F" w14:textId="77777777" w:rsidR="000A2C3E" w:rsidRPr="004D1606" w:rsidRDefault="000A2C3E" w:rsidP="004D1606">
      <w:pPr>
        <w:spacing w:after="0"/>
      </w:pPr>
      <w:r w:rsidRPr="004D1606">
        <w:sym w:font="Wingdings" w:char="F0E0"/>
      </w:r>
      <w:r w:rsidRPr="004D1606">
        <w:t xml:space="preserve"> anxiety induced </w:t>
      </w:r>
    </w:p>
    <w:p w14:paraId="59E2388F" w14:textId="77777777" w:rsidR="000A2C3E" w:rsidRPr="004D1606" w:rsidRDefault="000A2C3E" w:rsidP="004D1606">
      <w:pPr>
        <w:spacing w:after="0"/>
      </w:pPr>
      <w:r w:rsidRPr="004D1606">
        <w:sym w:font="Wingdings" w:char="F0E0"/>
      </w:r>
      <w:r w:rsidRPr="004D1606">
        <w:t xml:space="preserve"> mislabeled </w:t>
      </w:r>
    </w:p>
    <w:p w14:paraId="56A09D17" w14:textId="77777777" w:rsidR="000A2C3E" w:rsidRPr="004D1606" w:rsidRDefault="000A2C3E" w:rsidP="004D1606">
      <w:pPr>
        <w:spacing w:after="0"/>
      </w:pPr>
      <w:r w:rsidRPr="004D1606">
        <w:sym w:font="Wingdings" w:char="F0E0"/>
      </w:r>
      <w:r w:rsidRPr="004D1606">
        <w:t xml:space="preserve"> Ext[</w:t>
      </w:r>
      <w:proofErr w:type="spellStart"/>
      <w:r w:rsidRPr="004D1606">
        <w:t>ensive</w:t>
      </w:r>
      <w:proofErr w:type="spellEnd"/>
      <w:r w:rsidRPr="004D1606">
        <w:t>] ED/GI workups</w:t>
      </w:r>
    </w:p>
    <w:p w14:paraId="6AB75EB5" w14:textId="77777777" w:rsidR="000A2C3E" w:rsidRPr="004D1606" w:rsidRDefault="000A2C3E" w:rsidP="004D1606">
      <w:pPr>
        <w:spacing w:after="0"/>
      </w:pPr>
      <w:r w:rsidRPr="004D1606">
        <w:sym w:font="Wingdings" w:char="F0E0"/>
      </w:r>
      <w:r w:rsidRPr="004D1606">
        <w:t xml:space="preserve"> “labeled” </w:t>
      </w:r>
    </w:p>
    <w:p w14:paraId="38E8E33F" w14:textId="758908E3" w:rsidR="000A2C3E" w:rsidRPr="004D1606" w:rsidRDefault="000A2C3E" w:rsidP="004D1606">
      <w:pPr>
        <w:spacing w:after="0"/>
      </w:pPr>
      <w:r w:rsidRPr="004D1606">
        <w:sym w:font="Wingdings" w:char="F0E0"/>
      </w:r>
      <w:r w:rsidRPr="004D1606">
        <w:t xml:space="preserve"> concern was she would be mistreated or suffer a medical error/harm from team member bias </w:t>
      </w:r>
    </w:p>
    <w:p w14:paraId="5962BF54" w14:textId="77777777" w:rsidR="000A2C3E" w:rsidRPr="004D1606" w:rsidRDefault="000A2C3E" w:rsidP="004D1606">
      <w:pPr>
        <w:spacing w:after="0"/>
      </w:pPr>
      <w:r w:rsidRPr="004D1606">
        <w:t xml:space="preserve">while rounding stopped into her ED </w:t>
      </w:r>
      <w:proofErr w:type="spellStart"/>
      <w:r w:rsidRPr="004D1606">
        <w:t>tx</w:t>
      </w:r>
      <w:proofErr w:type="spellEnd"/>
      <w:r w:rsidRPr="004D1606">
        <w:t xml:space="preserve"> room; &amp; asked “what is it like for you on a good day?”</w:t>
      </w:r>
    </w:p>
    <w:p w14:paraId="3C52D262" w14:textId="77777777" w:rsidR="000A2C3E" w:rsidRPr="004D1606" w:rsidRDefault="000A2C3E" w:rsidP="004D1606">
      <w:pPr>
        <w:spacing w:after="0"/>
      </w:pPr>
    </w:p>
    <w:p w14:paraId="505DBD69" w14:textId="77777777" w:rsidR="000A2C3E" w:rsidRPr="004D1606" w:rsidRDefault="000A2C3E" w:rsidP="004D1606">
      <w:pPr>
        <w:spacing w:after="0"/>
      </w:pPr>
      <w:r w:rsidRPr="004D1606">
        <w:sym w:font="Wingdings" w:char="F0E0"/>
      </w:r>
      <w:r w:rsidRPr="004D1606">
        <w:t xml:space="preserve"> told me her story </w:t>
      </w:r>
    </w:p>
    <w:p w14:paraId="37384DBF" w14:textId="77777777" w:rsidR="000A2C3E" w:rsidRPr="004D1606" w:rsidRDefault="000A2C3E" w:rsidP="004D1606">
      <w:pPr>
        <w:spacing w:after="0"/>
      </w:pPr>
      <w:r w:rsidRPr="004D1606">
        <w:sym w:font="Wingdings" w:char="F0E0"/>
      </w:r>
      <w:r w:rsidRPr="004D1606">
        <w:t xml:space="preserve"> suggested coping mechanisms </w:t>
      </w:r>
    </w:p>
    <w:p w14:paraId="060B61BF" w14:textId="77777777" w:rsidR="000A2C3E" w:rsidRPr="004D1606" w:rsidRDefault="000A2C3E" w:rsidP="004D1606">
      <w:pPr>
        <w:spacing w:after="0"/>
      </w:pPr>
      <w:r w:rsidRPr="004D1606">
        <w:sym w:font="Wingdings" w:char="F0E0"/>
      </w:r>
      <w:r w:rsidRPr="004D1606">
        <w:t xml:space="preserve"> no longer ED visits. </w:t>
      </w:r>
    </w:p>
    <w:p w14:paraId="7DB18931" w14:textId="77777777" w:rsidR="000A2C3E" w:rsidRPr="004D1606" w:rsidRDefault="000A2C3E" w:rsidP="004D1606">
      <w:pPr>
        <w:spacing w:after="0"/>
      </w:pPr>
    </w:p>
    <w:p w14:paraId="4D1414EB" w14:textId="585A5315" w:rsidR="00D47C62" w:rsidRPr="00885B47" w:rsidRDefault="000A2C3E" w:rsidP="004D1606">
      <w:pPr>
        <w:spacing w:after="0"/>
      </w:pPr>
      <w:r w:rsidRPr="004D1606">
        <w:t xml:space="preserve">Made her “1 of </w:t>
      </w:r>
      <w:r w:rsidR="00E9544A">
        <w:t xml:space="preserve">[my] </w:t>
      </w:r>
      <w:r w:rsidRPr="004D1606">
        <w:t xml:space="preserve">success stories” </w:t>
      </w:r>
    </w:p>
    <w:p w14:paraId="4CABB0BE" w14:textId="51CD53C9" w:rsidR="000A2C3E" w:rsidRPr="00E9544A" w:rsidRDefault="00E9544A" w:rsidP="004D1606">
      <w:pPr>
        <w:spacing w:after="0"/>
        <w:rPr>
          <w:b/>
          <w:i/>
        </w:rPr>
      </w:pPr>
      <w:r w:rsidRPr="00E9544A">
        <w:rPr>
          <w:b/>
          <w:i/>
        </w:rPr>
        <w:lastRenderedPageBreak/>
        <w:t xml:space="preserve">Author </w:t>
      </w:r>
      <w:r w:rsidR="000A2C3E" w:rsidRPr="00E9544A">
        <w:rPr>
          <w:b/>
          <w:i/>
        </w:rPr>
        <w:t>CMO</w:t>
      </w:r>
    </w:p>
    <w:p w14:paraId="71A8372C" w14:textId="77777777" w:rsidR="000A2C3E" w:rsidRPr="004D1606" w:rsidRDefault="000A2C3E" w:rsidP="004D1606">
      <w:pPr>
        <w:spacing w:after="0"/>
      </w:pPr>
      <w:r w:rsidRPr="004D1606">
        <w:t>During residency.</w:t>
      </w:r>
    </w:p>
    <w:p w14:paraId="5D597E21" w14:textId="77777777" w:rsidR="000A2C3E" w:rsidRPr="004D1606" w:rsidRDefault="000A2C3E" w:rsidP="004D1606">
      <w:pPr>
        <w:spacing w:after="0"/>
      </w:pPr>
      <w:r w:rsidRPr="004D1606">
        <w:t>Patient came to me for different somatic symptoms, aches &amp; pains &amp; had been to many different physicians before this visit with similar complaints. Her body language somehow made me suspicious that she may be a victim of intimate partner violence. I was uncomfortable to ask her this as I did not know at the time how to open the conversation feeling she would consider it an affront or too personal to ask.</w:t>
      </w:r>
    </w:p>
    <w:p w14:paraId="785F1206" w14:textId="77777777" w:rsidR="000A2C3E" w:rsidRPr="004D1606" w:rsidRDefault="000A2C3E" w:rsidP="004D1606">
      <w:pPr>
        <w:spacing w:after="0"/>
      </w:pPr>
    </w:p>
    <w:p w14:paraId="72436657" w14:textId="1617906C" w:rsidR="000A2C3E" w:rsidRPr="00E9544A" w:rsidRDefault="00E9544A" w:rsidP="004D1606">
      <w:pPr>
        <w:spacing w:after="0"/>
        <w:rPr>
          <w:b/>
          <w:i/>
        </w:rPr>
      </w:pPr>
      <w:r w:rsidRPr="00E9544A">
        <w:rPr>
          <w:b/>
          <w:i/>
        </w:rPr>
        <w:t>Author Vice Chair</w:t>
      </w:r>
    </w:p>
    <w:p w14:paraId="1EBA02AE" w14:textId="77777777" w:rsidR="000A2C3E" w:rsidRPr="004D1606" w:rsidRDefault="000A2C3E" w:rsidP="004D1606">
      <w:pPr>
        <w:spacing w:after="0"/>
      </w:pPr>
      <w:r w:rsidRPr="004D1606">
        <w:t>Witnessed event</w:t>
      </w:r>
    </w:p>
    <w:p w14:paraId="6105966A" w14:textId="77777777" w:rsidR="000A2C3E" w:rsidRPr="004D1606" w:rsidRDefault="000A2C3E" w:rsidP="004D1606">
      <w:pPr>
        <w:spacing w:after="0"/>
      </w:pPr>
      <w:r w:rsidRPr="004D1606">
        <w:t xml:space="preserve">Partner assigned a case. Pt with significant metastatic </w:t>
      </w:r>
      <w:proofErr w:type="spellStart"/>
      <w:r w:rsidRPr="004D1606">
        <w:t>pulm</w:t>
      </w:r>
      <w:proofErr w:type="spellEnd"/>
      <w:r w:rsidRPr="004D1606">
        <w:t xml:space="preserve"> </w:t>
      </w:r>
      <w:proofErr w:type="spellStart"/>
      <w:r w:rsidRPr="004D1606">
        <w:t>dz</w:t>
      </w:r>
      <w:proofErr w:type="spellEnd"/>
      <w:r w:rsidRPr="004D1606">
        <w:t xml:space="preserve"> bound for a hospice setting. The procedure was anesthesia for a G-tube. A frank discussion with the </w:t>
      </w:r>
      <w:proofErr w:type="spellStart"/>
      <w:r w:rsidRPr="004D1606">
        <w:t>pt</w:t>
      </w:r>
      <w:proofErr w:type="spellEnd"/>
      <w:r w:rsidRPr="004D1606">
        <w:t xml:space="preserve"> &amp; my partner was about the possibility of a prolonged intubation &amp; the resulting loss of hospice setting. Despite pressure from primary team &amp; IR MD, the </w:t>
      </w:r>
      <w:proofErr w:type="spellStart"/>
      <w:r w:rsidRPr="004D1606">
        <w:t>pt</w:t>
      </w:r>
      <w:proofErr w:type="spellEnd"/>
      <w:r w:rsidRPr="004D1606">
        <w:t xml:space="preserve"> &amp; partner declined the procedure &amp; the </w:t>
      </w:r>
      <w:proofErr w:type="spellStart"/>
      <w:r w:rsidRPr="004D1606">
        <w:t>pt</w:t>
      </w:r>
      <w:proofErr w:type="spellEnd"/>
      <w:r w:rsidRPr="004D1606">
        <w:t xml:space="preserve"> went to hospice. </w:t>
      </w:r>
    </w:p>
    <w:p w14:paraId="723C7B5A" w14:textId="77777777" w:rsidR="000A2C3E" w:rsidRPr="004D1606" w:rsidRDefault="000A2C3E" w:rsidP="004D1606">
      <w:pPr>
        <w:spacing w:after="0"/>
        <w:rPr>
          <w:b/>
        </w:rPr>
      </w:pPr>
    </w:p>
    <w:p w14:paraId="155519D8" w14:textId="7DB82D56" w:rsidR="000A2C3E" w:rsidRPr="00E9544A" w:rsidRDefault="00E9544A" w:rsidP="004D1606">
      <w:pPr>
        <w:spacing w:after="0"/>
        <w:rPr>
          <w:b/>
          <w:i/>
        </w:rPr>
      </w:pPr>
      <w:r w:rsidRPr="00E9544A">
        <w:rPr>
          <w:b/>
          <w:i/>
        </w:rPr>
        <w:t>Author CMO</w:t>
      </w:r>
    </w:p>
    <w:p w14:paraId="7CCD278A" w14:textId="77777777" w:rsidR="000A2C3E" w:rsidRPr="004D1606" w:rsidRDefault="000A2C3E" w:rsidP="004D1606">
      <w:pPr>
        <w:spacing w:after="0"/>
      </w:pPr>
      <w:r w:rsidRPr="004D1606">
        <w:t xml:space="preserve">As CMO we had [a] poorly trained &amp; selected OB-GYN. I acted with courage to discuss shortcomings with physician and partner. ID issues. Extended FP PE. Look for solutions. None in our system. </w:t>
      </w:r>
    </w:p>
    <w:p w14:paraId="6572E28D" w14:textId="77777777" w:rsidR="000A2C3E" w:rsidRPr="004D1606" w:rsidRDefault="000A2C3E" w:rsidP="004D1606">
      <w:pPr>
        <w:spacing w:after="0"/>
      </w:pPr>
      <w:r w:rsidRPr="004D1606">
        <w:t>Sat with physician – ID values &amp; goals. ID what we would/could say &amp; offered support.</w:t>
      </w:r>
    </w:p>
    <w:p w14:paraId="27500701" w14:textId="5FE1D3F9" w:rsidR="000A2C3E" w:rsidRPr="00E9544A" w:rsidRDefault="000A2C3E" w:rsidP="00E9544A">
      <w:pPr>
        <w:spacing w:after="0"/>
      </w:pPr>
      <w:r w:rsidRPr="004D1606">
        <w:t xml:space="preserve">Eventually – not able to support. Created an exit strategy with dignity and helped physician move on. Honest with potential employers as to physician’s situation. </w:t>
      </w:r>
    </w:p>
    <w:p w14:paraId="442972B3" w14:textId="77777777" w:rsidR="000A2C3E" w:rsidRPr="00A60278" w:rsidRDefault="000A2C3E" w:rsidP="000A2C3E">
      <w:pPr>
        <w:rPr>
          <w:rFonts w:ascii="Bookman Old Style" w:hAnsi="Bookman Old Style"/>
        </w:rPr>
      </w:pPr>
    </w:p>
    <w:p w14:paraId="4561CCE7" w14:textId="77777777" w:rsidR="00283F52" w:rsidRPr="00545AC4" w:rsidRDefault="00283F52" w:rsidP="00283F52">
      <w:pPr>
        <w:rPr>
          <w:rFonts w:ascii="Bookman Old Style" w:hAnsi="Bookman Old Style" w:cs="Times New Roman (Body CS)"/>
        </w:rPr>
      </w:pPr>
    </w:p>
    <w:bookmarkEnd w:id="0"/>
    <w:bookmarkEnd w:id="1"/>
    <w:p w14:paraId="11F3148D" w14:textId="0E4E6A8D" w:rsidR="005C2177" w:rsidRDefault="005C2177" w:rsidP="00830816">
      <w:pPr>
        <w:spacing w:after="0" w:line="240" w:lineRule="auto"/>
        <w:jc w:val="center"/>
        <w:rPr>
          <w:rFonts w:eastAsia="Times New Roman" w:cs="Calibri"/>
          <w:color w:val="000000"/>
        </w:rPr>
      </w:pPr>
    </w:p>
    <w:p w14:paraId="7C7DFE4E" w14:textId="77777777" w:rsidR="005E24EE" w:rsidRDefault="005E24EE" w:rsidP="00830816">
      <w:pPr>
        <w:spacing w:after="0" w:line="240" w:lineRule="auto"/>
        <w:jc w:val="center"/>
        <w:rPr>
          <w:rFonts w:eastAsia="Times New Roman" w:cs="Calibri"/>
          <w:b/>
          <w:color w:val="000000"/>
        </w:rPr>
      </w:pPr>
    </w:p>
    <w:p w14:paraId="61C0287C" w14:textId="77777777" w:rsidR="005E24EE" w:rsidRDefault="005E24EE" w:rsidP="00830816">
      <w:pPr>
        <w:spacing w:after="0" w:line="240" w:lineRule="auto"/>
        <w:jc w:val="center"/>
        <w:rPr>
          <w:rFonts w:eastAsia="Times New Roman" w:cs="Calibri"/>
          <w:b/>
          <w:color w:val="000000"/>
        </w:rPr>
      </w:pPr>
    </w:p>
    <w:p w14:paraId="15359590" w14:textId="77777777" w:rsidR="005E24EE" w:rsidRDefault="005E24EE" w:rsidP="00830816">
      <w:pPr>
        <w:spacing w:after="0" w:line="240" w:lineRule="auto"/>
        <w:jc w:val="center"/>
        <w:rPr>
          <w:rFonts w:eastAsia="Times New Roman" w:cs="Calibri"/>
          <w:b/>
          <w:color w:val="000000"/>
        </w:rPr>
      </w:pPr>
    </w:p>
    <w:p w14:paraId="6F35F3CD" w14:textId="77777777" w:rsidR="005E24EE" w:rsidRDefault="005E24EE" w:rsidP="00830816">
      <w:pPr>
        <w:spacing w:after="0" w:line="240" w:lineRule="auto"/>
        <w:jc w:val="center"/>
        <w:rPr>
          <w:rFonts w:eastAsia="Times New Roman" w:cs="Calibri"/>
          <w:b/>
          <w:color w:val="000000"/>
        </w:rPr>
      </w:pPr>
    </w:p>
    <w:p w14:paraId="680D592F" w14:textId="77777777" w:rsidR="005E24EE" w:rsidRDefault="005E24EE" w:rsidP="00830816">
      <w:pPr>
        <w:spacing w:after="0" w:line="240" w:lineRule="auto"/>
        <w:jc w:val="center"/>
        <w:rPr>
          <w:rFonts w:eastAsia="Times New Roman" w:cs="Calibri"/>
          <w:b/>
          <w:color w:val="000000"/>
        </w:rPr>
      </w:pPr>
    </w:p>
    <w:p w14:paraId="5D290CDF" w14:textId="77777777" w:rsidR="005E24EE" w:rsidRDefault="005E24EE" w:rsidP="00830816">
      <w:pPr>
        <w:spacing w:after="0" w:line="240" w:lineRule="auto"/>
        <w:jc w:val="center"/>
        <w:rPr>
          <w:rFonts w:eastAsia="Times New Roman" w:cs="Calibri"/>
          <w:b/>
          <w:color w:val="000000"/>
        </w:rPr>
      </w:pPr>
    </w:p>
    <w:p w14:paraId="42A5E049" w14:textId="77777777" w:rsidR="005E24EE" w:rsidRDefault="005E24EE" w:rsidP="00830816">
      <w:pPr>
        <w:spacing w:after="0" w:line="240" w:lineRule="auto"/>
        <w:jc w:val="center"/>
        <w:rPr>
          <w:rFonts w:eastAsia="Times New Roman" w:cs="Calibri"/>
          <w:b/>
          <w:color w:val="000000"/>
        </w:rPr>
      </w:pPr>
    </w:p>
    <w:p w14:paraId="66C4ECAB" w14:textId="77777777" w:rsidR="005E24EE" w:rsidRDefault="005E24EE" w:rsidP="00830816">
      <w:pPr>
        <w:spacing w:after="0" w:line="240" w:lineRule="auto"/>
        <w:jc w:val="center"/>
        <w:rPr>
          <w:rFonts w:eastAsia="Times New Roman" w:cs="Calibri"/>
          <w:b/>
          <w:color w:val="000000"/>
        </w:rPr>
      </w:pPr>
    </w:p>
    <w:p w14:paraId="56FA9905" w14:textId="77777777" w:rsidR="005E24EE" w:rsidRDefault="005E24EE" w:rsidP="00830816">
      <w:pPr>
        <w:spacing w:after="0" w:line="240" w:lineRule="auto"/>
        <w:jc w:val="center"/>
        <w:rPr>
          <w:rFonts w:eastAsia="Times New Roman" w:cs="Calibri"/>
          <w:b/>
          <w:color w:val="000000"/>
        </w:rPr>
      </w:pPr>
    </w:p>
    <w:p w14:paraId="67C03D7F" w14:textId="77777777" w:rsidR="005E24EE" w:rsidRDefault="005E24EE" w:rsidP="00830816">
      <w:pPr>
        <w:spacing w:after="0" w:line="240" w:lineRule="auto"/>
        <w:jc w:val="center"/>
        <w:rPr>
          <w:rFonts w:eastAsia="Times New Roman" w:cs="Calibri"/>
          <w:b/>
          <w:color w:val="000000"/>
        </w:rPr>
      </w:pPr>
    </w:p>
    <w:p w14:paraId="18D51719" w14:textId="77777777" w:rsidR="005E24EE" w:rsidRDefault="005E24EE" w:rsidP="00830816">
      <w:pPr>
        <w:spacing w:after="0" w:line="240" w:lineRule="auto"/>
        <w:jc w:val="center"/>
        <w:rPr>
          <w:rFonts w:eastAsia="Times New Roman" w:cs="Calibri"/>
          <w:b/>
          <w:color w:val="000000"/>
        </w:rPr>
      </w:pPr>
    </w:p>
    <w:p w14:paraId="5A99C0E6" w14:textId="77777777" w:rsidR="005E24EE" w:rsidRDefault="005E24EE" w:rsidP="00830816">
      <w:pPr>
        <w:spacing w:after="0" w:line="240" w:lineRule="auto"/>
        <w:jc w:val="center"/>
        <w:rPr>
          <w:rFonts w:eastAsia="Times New Roman" w:cs="Calibri"/>
          <w:b/>
          <w:color w:val="000000"/>
        </w:rPr>
      </w:pPr>
    </w:p>
    <w:p w14:paraId="6600EA6A" w14:textId="77777777" w:rsidR="005E24EE" w:rsidRDefault="005E24EE" w:rsidP="00830816">
      <w:pPr>
        <w:spacing w:after="0" w:line="240" w:lineRule="auto"/>
        <w:jc w:val="center"/>
        <w:rPr>
          <w:rFonts w:eastAsia="Times New Roman" w:cs="Calibri"/>
          <w:b/>
          <w:color w:val="000000"/>
        </w:rPr>
      </w:pPr>
    </w:p>
    <w:p w14:paraId="14D78C62" w14:textId="77777777" w:rsidR="005E24EE" w:rsidRDefault="005E24EE" w:rsidP="00830816">
      <w:pPr>
        <w:spacing w:after="0" w:line="240" w:lineRule="auto"/>
        <w:jc w:val="center"/>
        <w:rPr>
          <w:rFonts w:eastAsia="Times New Roman" w:cs="Calibri"/>
          <w:b/>
          <w:color w:val="000000"/>
        </w:rPr>
      </w:pPr>
    </w:p>
    <w:p w14:paraId="78A3F00E" w14:textId="6A3FEC16" w:rsidR="005E24EE" w:rsidRDefault="005E24EE" w:rsidP="00830816">
      <w:pPr>
        <w:spacing w:after="0" w:line="240" w:lineRule="auto"/>
        <w:jc w:val="center"/>
        <w:rPr>
          <w:rFonts w:eastAsia="Times New Roman" w:cs="Calibri"/>
          <w:b/>
          <w:color w:val="000000"/>
        </w:rPr>
      </w:pPr>
      <w:r>
        <w:rPr>
          <w:rFonts w:eastAsia="Times New Roman" w:cs="Calibri"/>
          <w:noProof/>
          <w:color w:val="000000"/>
        </w:rPr>
        <w:drawing>
          <wp:inline distT="0" distB="0" distL="0" distR="0" wp14:anchorId="514469FF" wp14:editId="48A34330">
            <wp:extent cx="389467" cy="292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G_1648.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92163" cy="294122"/>
                    </a:xfrm>
                    <a:prstGeom prst="rect">
                      <a:avLst/>
                    </a:prstGeom>
                  </pic:spPr>
                </pic:pic>
              </a:graphicData>
            </a:graphic>
          </wp:inline>
        </w:drawing>
      </w:r>
    </w:p>
    <w:p w14:paraId="315101E7" w14:textId="77777777" w:rsidR="005E24EE" w:rsidRDefault="005E24EE" w:rsidP="00830816">
      <w:pPr>
        <w:spacing w:after="0" w:line="240" w:lineRule="auto"/>
        <w:jc w:val="center"/>
        <w:rPr>
          <w:rFonts w:eastAsia="Times New Roman" w:cs="Calibri"/>
          <w:b/>
          <w:color w:val="000000"/>
        </w:rPr>
      </w:pPr>
    </w:p>
    <w:p w14:paraId="35681E05" w14:textId="443D404C" w:rsidR="00830816" w:rsidRPr="00CF3166" w:rsidRDefault="00830816" w:rsidP="005E24EE">
      <w:pPr>
        <w:spacing w:after="0" w:line="240" w:lineRule="auto"/>
        <w:jc w:val="center"/>
        <w:rPr>
          <w:rFonts w:eastAsia="Times New Roman" w:cs="Calibri"/>
          <w:b/>
          <w:color w:val="000000"/>
        </w:rPr>
      </w:pPr>
      <w:r w:rsidRPr="00CF3166">
        <w:rPr>
          <w:rFonts w:eastAsia="Times New Roman" w:cs="Calibri"/>
          <w:b/>
          <w:color w:val="000000"/>
        </w:rPr>
        <w:t>---End of report ---</w:t>
      </w:r>
    </w:p>
    <w:sectPr w:rsidR="00830816" w:rsidRPr="00CF3166" w:rsidSect="005F30A7">
      <w:type w:val="continuous"/>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AFB57" w14:textId="77777777" w:rsidR="004A0EE5" w:rsidRDefault="004A0EE5">
      <w:pPr>
        <w:spacing w:after="0" w:line="240" w:lineRule="auto"/>
      </w:pPr>
      <w:r>
        <w:separator/>
      </w:r>
    </w:p>
  </w:endnote>
  <w:endnote w:type="continuationSeparator" w:id="0">
    <w:p w14:paraId="5FCCDDC6" w14:textId="77777777" w:rsidR="004A0EE5" w:rsidRDefault="004A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23E8" w14:textId="1BB2C743" w:rsidR="00696023" w:rsidRDefault="00696023">
    <w:pPr>
      <w:pStyle w:val="Footer"/>
    </w:pPr>
    <w:r>
      <w:rPr>
        <w:noProof/>
        <w:lang w:eastAsia="ja-JP"/>
      </w:rPr>
      <mc:AlternateContent>
        <mc:Choice Requires="wps">
          <w:drawing>
            <wp:anchor distT="0" distB="0" distL="114300" distR="114300" simplePos="0" relativeHeight="251687936" behindDoc="0" locked="0" layoutInCell="0" allowOverlap="1" wp14:anchorId="307BB8F8" wp14:editId="1573CBFA">
              <wp:simplePos x="0" y="0"/>
              <wp:positionH relativeFrom="rightMargin">
                <wp:align>left</wp:align>
              </wp:positionH>
              <wp:positionV relativeFrom="margin">
                <wp:align>bottom</wp:align>
              </wp:positionV>
              <wp:extent cx="531495" cy="8229600"/>
              <wp:effectExtent l="0" t="0" r="1905"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E1B77" w14:textId="325A4A4C" w:rsidR="00696023" w:rsidRDefault="004A0EE5">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510641885"/>
                              <w:placeholder>
                                <w:docPart w:val="4CAF5A70DA9E6343A4B093643039E7B1"/>
                              </w:placeholder>
                              <w:dataBinding w:prefixMappings="xmlns:ns0='http://schemas.openxmlformats.org/package/2006/metadata/core-properties' xmlns:ns1='http://purl.org/dc/elements/1.1/'" w:xpath="/ns0:coreProperties[1]/ns1:title[1]" w:storeItemID="{6C3C8BC8-F283-45AE-878A-BAB7291924A1}"/>
                              <w:text/>
                            </w:sdtPr>
                            <w:sdtEndPr/>
                            <w:sdtContent>
                              <w:r w:rsidR="00C227BD">
                                <w:rPr>
                                  <w:rFonts w:asciiTheme="majorHAnsi" w:hAnsiTheme="majorHAnsi"/>
                                  <w:color w:val="7F7F7F" w:themeColor="text1" w:themeTint="80"/>
                                  <w:sz w:val="20"/>
                                </w:rPr>
                                <w:t>Narrative Courage for Physician Leaders:                       Examining courage through personal story</w:t>
                              </w:r>
                            </w:sdtContent>
                          </w:sdt>
                          <w:r w:rsidR="00696023">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532269219"/>
                              <w:placeholder>
                                <w:docPart w:val="944CD5AAE928BB409D04522F301793A3"/>
                              </w:placeholder>
                              <w:dataBinding w:prefixMappings="xmlns:ns0='http://schemas.microsoft.com/office/2006/coverPageProps'" w:xpath="/ns0:CoverPageProperties[1]/ns0:PublishDate[1]" w:storeItemID="{55AF091B-3C7A-41E3-B477-F2FDAA23CFDA}"/>
                              <w:date w:fullDate="2018-07-21T00:00:00Z">
                                <w:dateFormat w:val="M/d/yyyy"/>
                                <w:lid w:val="en-US"/>
                                <w:storeMappedDataAs w:val="dateTime"/>
                                <w:calendar w:val="gregorian"/>
                              </w:date>
                            </w:sdtPr>
                            <w:sdtEndPr/>
                            <w:sdtContent>
                              <w:r w:rsidR="00696023">
                                <w:rPr>
                                  <w:rFonts w:asciiTheme="majorHAnsi" w:hAnsiTheme="majorHAnsi"/>
                                  <w:color w:val="7F7F7F" w:themeColor="text1" w:themeTint="80"/>
                                  <w:sz w:val="20"/>
                                </w:rPr>
                                <w:t>7/21/2018</w:t>
                              </w:r>
                            </w:sdtContent>
                          </w:sdt>
                          <w:r w:rsidR="00696023">
                            <w:rPr>
                              <w:rFonts w:asciiTheme="majorHAnsi" w:hAnsiTheme="majorHAnsi"/>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07BB8F8" id="Rectangle 23" o:spid="_x0000_s1026" style="position:absolute;margin-left:0;margin-top:0;width:41.85pt;height:9in;z-index:251687936;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" o:allowincell="f" filled="f" stroked="f">
              <v:textbox style="layout-flow:vertical;mso-layout-flow-alt:bottom-to-top" inset=",,8.64pt,10.8pt">
                <w:txbxContent>
                  <w:p w14:paraId="184E1B77" w14:textId="325A4A4C" w:rsidR="00696023" w:rsidRDefault="004A0EE5">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510641885"/>
                        <w:placeholder>
                          <w:docPart w:val="4CAF5A70DA9E6343A4B093643039E7B1"/>
                        </w:placeholder>
                        <w:dataBinding w:prefixMappings="xmlns:ns0='http://schemas.openxmlformats.org/package/2006/metadata/core-properties' xmlns:ns1='http://purl.org/dc/elements/1.1/'" w:xpath="/ns0:coreProperties[1]/ns1:title[1]" w:storeItemID="{6C3C8BC8-F283-45AE-878A-BAB7291924A1}"/>
                        <w:text/>
                      </w:sdtPr>
                      <w:sdtEndPr/>
                      <w:sdtContent>
                        <w:r w:rsidR="00C227BD">
                          <w:rPr>
                            <w:rFonts w:asciiTheme="majorHAnsi" w:hAnsiTheme="majorHAnsi"/>
                            <w:color w:val="7F7F7F" w:themeColor="text1" w:themeTint="80"/>
                            <w:sz w:val="20"/>
                          </w:rPr>
                          <w:t>Narrative Courage for Physician Leaders:                       Examining courage through personal story</w:t>
                        </w:r>
                      </w:sdtContent>
                    </w:sdt>
                    <w:r w:rsidR="00696023">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532269219"/>
                        <w:placeholder>
                          <w:docPart w:val="944CD5AAE928BB409D04522F301793A3"/>
                        </w:placeholder>
                        <w:dataBinding w:prefixMappings="xmlns:ns0='http://schemas.microsoft.com/office/2006/coverPageProps'" w:xpath="/ns0:CoverPageProperties[1]/ns0:PublishDate[1]" w:storeItemID="{55AF091B-3C7A-41E3-B477-F2FDAA23CFDA}"/>
                        <w:date w:fullDate="2018-07-21T00:00:00Z">
                          <w:dateFormat w:val="M/d/yyyy"/>
                          <w:lid w:val="en-US"/>
                          <w:storeMappedDataAs w:val="dateTime"/>
                          <w:calendar w:val="gregorian"/>
                        </w:date>
                      </w:sdtPr>
                      <w:sdtEndPr/>
                      <w:sdtContent>
                        <w:r w:rsidR="00696023">
                          <w:rPr>
                            <w:rFonts w:asciiTheme="majorHAnsi" w:hAnsiTheme="majorHAnsi"/>
                            <w:color w:val="7F7F7F" w:themeColor="text1" w:themeTint="80"/>
                            <w:sz w:val="20"/>
                          </w:rPr>
                          <w:t>7/21/2018</w:t>
                        </w:r>
                      </w:sdtContent>
                    </w:sdt>
                    <w:r w:rsidR="00696023">
                      <w:rPr>
                        <w:rFonts w:asciiTheme="majorHAnsi" w:hAnsiTheme="majorHAnsi"/>
                        <w:color w:val="7F7F7F" w:themeColor="text1" w:themeTint="80"/>
                        <w:sz w:val="20"/>
                      </w:rPr>
                      <w:t xml:space="preserve"> </w:t>
                    </w:r>
                  </w:p>
                </w:txbxContent>
              </v:textbox>
              <w10:wrap anchorx="margin" anchory="margin"/>
            </v:rect>
          </w:pict>
        </mc:Fallback>
      </mc:AlternateContent>
    </w:r>
    <w:r>
      <w:rPr>
        <w:noProof/>
        <w:lang w:eastAsia="ja-JP"/>
      </w:rPr>
      <mc:AlternateContent>
        <mc:Choice Requires="wps">
          <w:drawing>
            <wp:anchor distT="0" distB="0" distL="114300" distR="114300" simplePos="0" relativeHeight="251686912" behindDoc="0" locked="0" layoutInCell="0" allowOverlap="1" wp14:anchorId="00C18415" wp14:editId="34930C6A">
              <wp:simplePos x="0" y="0"/>
              <wp:positionH relativeFrom="rightMargin">
                <wp:align>left</wp:align>
              </wp:positionH>
              <wp:positionV relativeFrom="bottomMargin">
                <wp:align>top</wp:align>
              </wp:positionV>
              <wp:extent cx="520700" cy="520700"/>
              <wp:effectExtent l="0" t="0" r="3175" b="317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7223C2" w14:textId="77777777" w:rsidR="00696023" w:rsidRDefault="00696023">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Pr="008D7C81">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0C18415" id="Oval 22" o:spid="_x0000_s1027" style="position:absolute;margin-left:0;margin-top:0;width:41pt;height:41pt;z-index:25168691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" o:allowincell="f" fillcolor="#d34817 [3204]" stroked="f">
              <v:textbox inset="0,0,0,0">
                <w:txbxContent>
                  <w:p w14:paraId="627223C2" w14:textId="77777777" w:rsidR="00696023" w:rsidRDefault="00696023">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Pr="008D7C81">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10B6" w14:textId="77777777" w:rsidR="00696023" w:rsidRDefault="00696023">
    <w:pPr>
      <w:rPr>
        <w:sz w:val="20"/>
      </w:rPr>
    </w:pPr>
    <w:r>
      <w:rPr>
        <w:noProof/>
        <w:sz w:val="10"/>
        <w:szCs w:val="10"/>
      </w:rPr>
      <mc:AlternateContent>
        <mc:Choice Requires="wps">
          <w:drawing>
            <wp:anchor distT="0" distB="0" distL="114300" distR="114300" simplePos="0" relativeHeight="251693056" behindDoc="0" locked="0" layoutInCell="0" allowOverlap="1" wp14:anchorId="447C3937" wp14:editId="6CABDDAD">
              <wp:simplePos x="0" y="0"/>
              <wp:positionH relativeFrom="leftMargin">
                <wp:align>right</wp:align>
              </wp:positionH>
              <wp:positionV relativeFrom="margin">
                <wp:align>bottom</wp:align>
              </wp:positionV>
              <wp:extent cx="594995" cy="8229600"/>
              <wp:effectExtent l="0" t="0" r="0" b="0"/>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1857D" w14:textId="4F799661" w:rsidR="00696023" w:rsidRDefault="004A0EE5">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573665609"/>
                              <w:dataBinding w:prefixMappings="xmlns:ns0='http://schemas.openxmlformats.org/package/2006/metadata/core-properties' xmlns:ns1='http://purl.org/dc/elements/1.1/'" w:xpath="/ns0:coreProperties[1]/ns1:title[1]" w:storeItemID="{6C3C8BC8-F283-45AE-878A-BAB7291924A1}"/>
                              <w:text/>
                            </w:sdtPr>
                            <w:sdtEndPr/>
                            <w:sdtContent>
                              <w:r w:rsidR="00C227BD">
                                <w:rPr>
                                  <w:rFonts w:asciiTheme="majorHAnsi" w:hAnsiTheme="majorHAnsi"/>
                                  <w:color w:val="7F7F7F" w:themeColor="text1" w:themeTint="80"/>
                                  <w:sz w:val="20"/>
                                </w:rPr>
                                <w:t>Narrative Courage for Physician Leaders:                       Examining courage through personal story</w:t>
                              </w:r>
                            </w:sdtContent>
                          </w:sdt>
                          <w:r w:rsidR="00696023">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2127067358"/>
                              <w:dataBinding w:prefixMappings="xmlns:ns0='http://schemas.microsoft.com/office/2006/coverPageProps'" w:xpath="/ns0:CoverPageProperties[1]/ns0:PublishDate[1]" w:storeItemID="{55AF091B-3C7A-41E3-B477-F2FDAA23CFDA}"/>
                              <w:date w:fullDate="2018-07-21T00:00:00Z">
                                <w:dateFormat w:val="M/d/yyyy"/>
                                <w:lid w:val="en-US"/>
                                <w:storeMappedDataAs w:val="dateTime"/>
                                <w:calendar w:val="gregorian"/>
                              </w:date>
                            </w:sdtPr>
                            <w:sdtEndPr/>
                            <w:sdtContent>
                              <w:r w:rsidR="00696023">
                                <w:rPr>
                                  <w:rFonts w:asciiTheme="majorHAnsi" w:hAnsiTheme="majorHAnsi"/>
                                  <w:color w:val="7F7F7F" w:themeColor="text1" w:themeTint="80"/>
                                  <w:sz w:val="20"/>
                                </w:rPr>
                                <w:t>7/21/2018</w:t>
                              </w:r>
                            </w:sdtContent>
                          </w:sdt>
                          <w:r w:rsidR="00696023">
                            <w:rPr>
                              <w:rFonts w:asciiTheme="majorHAnsi" w:hAnsiTheme="majorHAnsi"/>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447C3937" id="_x0000_s1044" style="position:absolute;margin-left:-4.35pt;margin-top:0;width:46.85pt;height:9in;z-index:251693056;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" o:allowincell="f" filled="f" stroked="f">
              <v:textbox style="layout-flow:vertical;mso-layout-flow-alt:bottom-to-top" inset=",,8.64pt,10.8pt">
                <w:txbxContent>
                  <w:p w14:paraId="3851857D" w14:textId="4F799661" w:rsidR="00696023" w:rsidRDefault="004A0EE5">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573665609"/>
                        <w:dataBinding w:prefixMappings="xmlns:ns0='http://schemas.openxmlformats.org/package/2006/metadata/core-properties' xmlns:ns1='http://purl.org/dc/elements/1.1/'" w:xpath="/ns0:coreProperties[1]/ns1:title[1]" w:storeItemID="{6C3C8BC8-F283-45AE-878A-BAB7291924A1}"/>
                        <w:text/>
                      </w:sdtPr>
                      <w:sdtEndPr/>
                      <w:sdtContent>
                        <w:r w:rsidR="00C227BD">
                          <w:rPr>
                            <w:rFonts w:asciiTheme="majorHAnsi" w:hAnsiTheme="majorHAnsi"/>
                            <w:color w:val="7F7F7F" w:themeColor="text1" w:themeTint="80"/>
                            <w:sz w:val="20"/>
                          </w:rPr>
                          <w:t>Narrative Courage for Physician Leaders:                       Examining courage through personal story</w:t>
                        </w:r>
                      </w:sdtContent>
                    </w:sdt>
                    <w:r w:rsidR="00696023">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2127067358"/>
                        <w:dataBinding w:prefixMappings="xmlns:ns0='http://schemas.microsoft.com/office/2006/coverPageProps'" w:xpath="/ns0:CoverPageProperties[1]/ns0:PublishDate[1]" w:storeItemID="{55AF091B-3C7A-41E3-B477-F2FDAA23CFDA}"/>
                        <w:date w:fullDate="2018-07-21T00:00:00Z">
                          <w:dateFormat w:val="M/d/yyyy"/>
                          <w:lid w:val="en-US"/>
                          <w:storeMappedDataAs w:val="dateTime"/>
                          <w:calendar w:val="gregorian"/>
                        </w:date>
                      </w:sdtPr>
                      <w:sdtEndPr/>
                      <w:sdtContent>
                        <w:r w:rsidR="00696023">
                          <w:rPr>
                            <w:rFonts w:asciiTheme="majorHAnsi" w:hAnsiTheme="majorHAnsi"/>
                            <w:color w:val="7F7F7F" w:themeColor="text1" w:themeTint="80"/>
                            <w:sz w:val="20"/>
                          </w:rPr>
                          <w:t>7/21/2018</w:t>
                        </w:r>
                      </w:sdtContent>
                    </w:sdt>
                    <w:r w:rsidR="00696023">
                      <w:rPr>
                        <w:rFonts w:asciiTheme="majorHAnsi" w:hAnsiTheme="majorHAnsi"/>
                        <w:color w:val="7F7F7F" w:themeColor="text1" w:themeTint="80"/>
                        <w:sz w:val="20"/>
                      </w:rPr>
                      <w:t xml:space="preserve"> </w:t>
                    </w:r>
                  </w:p>
                </w:txbxContent>
              </v:textbox>
              <w10:wrap anchorx="margin" anchory="margin"/>
            </v:rect>
          </w:pict>
        </mc:Fallback>
      </mc:AlternateContent>
    </w:r>
    <w:r>
      <w:rPr>
        <w:noProof/>
        <w:sz w:val="20"/>
        <w:lang w:eastAsia="ja-JP"/>
      </w:rPr>
      <mc:AlternateContent>
        <mc:Choice Requires="wps">
          <w:drawing>
            <wp:anchor distT="0" distB="0" distL="114300" distR="114300" simplePos="0" relativeHeight="251692032" behindDoc="0" locked="0" layoutInCell="0" allowOverlap="1" wp14:anchorId="186428DE" wp14:editId="5580793B">
              <wp:simplePos x="0" y="0"/>
              <wp:positionH relativeFrom="page">
                <wp:align>center</wp:align>
              </wp:positionH>
              <wp:positionV relativeFrom="page">
                <wp:align>center</wp:align>
              </wp:positionV>
              <wp:extent cx="7125970" cy="9438640"/>
              <wp:effectExtent l="15240" t="6350" r="12065" b="13335"/>
              <wp:wrapNone/>
              <wp:docPr id="3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299B26C" id="AutoShape 20" o:spid="_x0000_s1026" style="position:absolute;margin-left:0;margin-top:0;width:561.1pt;height:743.2pt;z-index:25169203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" o:allowincell="f" filled="f" fillcolor="black" strokecolor="black [3213]" strokeweight="1pt">
              <w10:wrap anchorx="page" anchory="page"/>
            </v:roundrect>
          </w:pict>
        </mc:Fallback>
      </mc:AlternateContent>
    </w:r>
    <w:r>
      <w:rPr>
        <w:noProof/>
        <w:sz w:val="20"/>
        <w:lang w:eastAsia="ja-JP"/>
      </w:rPr>
      <mc:AlternateContent>
        <mc:Choice Requires="wps">
          <w:drawing>
            <wp:anchor distT="0" distB="0" distL="114300" distR="114300" simplePos="0" relativeHeight="251691008" behindDoc="0" locked="0" layoutInCell="0" allowOverlap="1" wp14:anchorId="3CB7A932" wp14:editId="6CE2B80E">
              <wp:simplePos x="0" y="0"/>
              <wp:positionH relativeFrom="leftMargin">
                <wp:align>right</wp:align>
              </wp:positionH>
              <wp:positionV relativeFrom="bottomMargin">
                <wp:align>top</wp:align>
              </wp:positionV>
              <wp:extent cx="520700" cy="520700"/>
              <wp:effectExtent l="8890" t="0" r="3810" b="3175"/>
              <wp:wrapNone/>
              <wp:docPr id="3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7AE281" w14:textId="77777777" w:rsidR="00696023" w:rsidRDefault="00696023">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Pr="008D7C81">
                            <w:rPr>
                              <w:noProof/>
                              <w:color w:val="FFFFFF" w:themeColor="background1"/>
                              <w:sz w:val="40"/>
                              <w:szCs w:val="40"/>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B7A932" id="_x0000_s1045" style="position:absolute;margin-left:-10.2pt;margin-top:0;width:41pt;height:41pt;z-index:251691008;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" o:allowincell="f" fillcolor="#d34817 [3204]" stroked="f">
              <v:textbox inset="0,0,0,0">
                <w:txbxContent>
                  <w:p w14:paraId="2A7AE281" w14:textId="77777777" w:rsidR="00696023" w:rsidRDefault="00696023">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Pr="008D7C81">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mc:Fallback>
      </mc:AlternateContent>
    </w:r>
  </w:p>
  <w:p w14:paraId="5DE3F8A5" w14:textId="77777777" w:rsidR="00696023" w:rsidRDefault="0069602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A7C4" w14:textId="6A71AB44" w:rsidR="00696023" w:rsidRDefault="00696023">
    <w:pPr>
      <w:rPr>
        <w:sz w:val="20"/>
      </w:rPr>
    </w:pPr>
    <w:r>
      <w:rPr>
        <w:noProof/>
        <w:sz w:val="10"/>
        <w:szCs w:val="10"/>
      </w:rPr>
      <mc:AlternateContent>
        <mc:Choice Requires="wps">
          <w:drawing>
            <wp:anchor distT="0" distB="0" distL="114300" distR="114300" simplePos="0" relativeHeight="251685888" behindDoc="0" locked="0" layoutInCell="0" allowOverlap="1" wp14:anchorId="3D7E6A32" wp14:editId="35BCDD30">
              <wp:simplePos x="0" y="0"/>
              <wp:positionH relativeFrom="leftMargin">
                <wp:align>right</wp:align>
              </wp:positionH>
              <wp:positionV relativeFrom="margin">
                <wp:align>bottom</wp:align>
              </wp:positionV>
              <wp:extent cx="594995" cy="8229600"/>
              <wp:effectExtent l="0" t="0" r="0" b="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F964E" w14:textId="42A1C5E6" w:rsidR="00696023" w:rsidRDefault="004A0EE5">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2021501879"/>
                              <w:dataBinding w:prefixMappings="xmlns:ns0='http://schemas.openxmlformats.org/package/2006/metadata/core-properties' xmlns:ns1='http://purl.org/dc/elements/1.1/'" w:xpath="/ns0:coreProperties[1]/ns1:title[1]" w:storeItemID="{6C3C8BC8-F283-45AE-878A-BAB7291924A1}"/>
                              <w:text/>
                            </w:sdtPr>
                            <w:sdtEndPr/>
                            <w:sdtContent>
                              <w:r w:rsidR="00C227BD">
                                <w:rPr>
                                  <w:rFonts w:asciiTheme="majorHAnsi" w:hAnsiTheme="majorHAnsi"/>
                                  <w:color w:val="7F7F7F" w:themeColor="text1" w:themeTint="80"/>
                                  <w:sz w:val="20"/>
                                </w:rPr>
                                <w:t>Narrative Courage for Physician Leaders:                       Examining courage through personal story</w:t>
                              </w:r>
                            </w:sdtContent>
                          </w:sdt>
                          <w:r w:rsidR="00696023">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961031877"/>
                              <w:dataBinding w:prefixMappings="xmlns:ns0='http://schemas.microsoft.com/office/2006/coverPageProps'" w:xpath="/ns0:CoverPageProperties[1]/ns0:PublishDate[1]" w:storeItemID="{55AF091B-3C7A-41E3-B477-F2FDAA23CFDA}"/>
                              <w:date w:fullDate="2018-07-21T00:00:00Z">
                                <w:dateFormat w:val="M/d/yyyy"/>
                                <w:lid w:val="en-US"/>
                                <w:storeMappedDataAs w:val="dateTime"/>
                                <w:calendar w:val="gregorian"/>
                              </w:date>
                            </w:sdtPr>
                            <w:sdtEndPr/>
                            <w:sdtContent>
                              <w:r w:rsidR="00696023">
                                <w:rPr>
                                  <w:rFonts w:asciiTheme="majorHAnsi" w:hAnsiTheme="majorHAnsi"/>
                                  <w:color w:val="7F7F7F" w:themeColor="text1" w:themeTint="80"/>
                                  <w:sz w:val="20"/>
                                </w:rPr>
                                <w:t>7/21/2018</w:t>
                              </w:r>
                            </w:sdtContent>
                          </w:sdt>
                          <w:r w:rsidR="00696023">
                            <w:rPr>
                              <w:rFonts w:asciiTheme="majorHAnsi" w:hAnsiTheme="majorHAnsi"/>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D7E6A32" id="Rectangle 21" o:spid="_x0000_s1028" style="position:absolute;margin-left:-4.35pt;margin-top:0;width:46.85pt;height:9in;z-index:251685888;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" o:allowincell="f" filled="f" stroked="f">
              <v:textbox style="layout-flow:vertical;mso-layout-flow-alt:bottom-to-top" inset=",,8.64pt,10.8pt">
                <w:txbxContent>
                  <w:p w14:paraId="145F964E" w14:textId="42A1C5E6" w:rsidR="00696023" w:rsidRDefault="004A0EE5">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2021501879"/>
                        <w:dataBinding w:prefixMappings="xmlns:ns0='http://schemas.openxmlformats.org/package/2006/metadata/core-properties' xmlns:ns1='http://purl.org/dc/elements/1.1/'" w:xpath="/ns0:coreProperties[1]/ns1:title[1]" w:storeItemID="{6C3C8BC8-F283-45AE-878A-BAB7291924A1}"/>
                        <w:text/>
                      </w:sdtPr>
                      <w:sdtEndPr/>
                      <w:sdtContent>
                        <w:r w:rsidR="00C227BD">
                          <w:rPr>
                            <w:rFonts w:asciiTheme="majorHAnsi" w:hAnsiTheme="majorHAnsi"/>
                            <w:color w:val="7F7F7F" w:themeColor="text1" w:themeTint="80"/>
                            <w:sz w:val="20"/>
                          </w:rPr>
                          <w:t>Narrative Courage for Physician Leaders:                       Examining courage through personal story</w:t>
                        </w:r>
                      </w:sdtContent>
                    </w:sdt>
                    <w:r w:rsidR="00696023">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961031877"/>
                        <w:dataBinding w:prefixMappings="xmlns:ns0='http://schemas.microsoft.com/office/2006/coverPageProps'" w:xpath="/ns0:CoverPageProperties[1]/ns0:PublishDate[1]" w:storeItemID="{55AF091B-3C7A-41E3-B477-F2FDAA23CFDA}"/>
                        <w:date w:fullDate="2018-07-21T00:00:00Z">
                          <w:dateFormat w:val="M/d/yyyy"/>
                          <w:lid w:val="en-US"/>
                          <w:storeMappedDataAs w:val="dateTime"/>
                          <w:calendar w:val="gregorian"/>
                        </w:date>
                      </w:sdtPr>
                      <w:sdtEndPr/>
                      <w:sdtContent>
                        <w:r w:rsidR="00696023">
                          <w:rPr>
                            <w:rFonts w:asciiTheme="majorHAnsi" w:hAnsiTheme="majorHAnsi"/>
                            <w:color w:val="7F7F7F" w:themeColor="text1" w:themeTint="80"/>
                            <w:sz w:val="20"/>
                          </w:rPr>
                          <w:t>7/21/2018</w:t>
                        </w:r>
                      </w:sdtContent>
                    </w:sdt>
                    <w:r w:rsidR="00696023">
                      <w:rPr>
                        <w:rFonts w:asciiTheme="majorHAnsi" w:hAnsiTheme="majorHAnsi"/>
                        <w:color w:val="7F7F7F" w:themeColor="text1" w:themeTint="80"/>
                        <w:sz w:val="20"/>
                      </w:rPr>
                      <w:t xml:space="preserve"> </w:t>
                    </w:r>
                  </w:p>
                </w:txbxContent>
              </v:textbox>
              <w10:wrap anchorx="margin" anchory="margin"/>
            </v:rect>
          </w:pict>
        </mc:Fallback>
      </mc:AlternateContent>
    </w:r>
    <w:r>
      <w:rPr>
        <w:noProof/>
        <w:sz w:val="20"/>
        <w:lang w:eastAsia="ja-JP"/>
      </w:rPr>
      <mc:AlternateContent>
        <mc:Choice Requires="wps">
          <w:drawing>
            <wp:anchor distT="0" distB="0" distL="114300" distR="114300" simplePos="0" relativeHeight="251683840" behindDoc="0" locked="0" layoutInCell="0" allowOverlap="1" wp14:anchorId="3D09614B" wp14:editId="25C44AAA">
              <wp:simplePos x="0" y="0"/>
              <wp:positionH relativeFrom="leftMargin">
                <wp:align>right</wp:align>
              </wp:positionH>
              <wp:positionV relativeFrom="bottomMargin">
                <wp:align>top</wp:align>
              </wp:positionV>
              <wp:extent cx="520700" cy="520700"/>
              <wp:effectExtent l="8890" t="0" r="3810" b="3175"/>
              <wp:wrapNone/>
              <wp:docPr id="3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227C1B" w14:textId="77777777" w:rsidR="00696023" w:rsidRDefault="00696023">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Pr="008D7C81">
                            <w:rPr>
                              <w:noProof/>
                              <w:color w:val="FFFFFF" w:themeColor="background1"/>
                              <w:sz w:val="40"/>
                              <w:szCs w:val="40"/>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09614B" id="Oval 19" o:spid="_x0000_s1029" style="position:absolute;margin-left:-10.2pt;margin-top:0;width:41pt;height:41pt;z-index:251683840;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" o:allowincell="f" fillcolor="#d34817 [3204]" stroked="f">
              <v:textbox inset="0,0,0,0">
                <w:txbxContent>
                  <w:p w14:paraId="0F227C1B" w14:textId="77777777" w:rsidR="00696023" w:rsidRDefault="00696023">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Pr="008D7C81">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mc:Fallback>
      </mc:AlternateContent>
    </w:r>
  </w:p>
  <w:p w14:paraId="6E61F99E" w14:textId="77777777" w:rsidR="00696023" w:rsidRDefault="00696023">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B96D" w14:textId="77777777" w:rsidR="00582867" w:rsidRDefault="00582867">
    <w:pPr>
      <w:pStyle w:val="Footer"/>
    </w:pPr>
    <w:r>
      <w:rPr>
        <w:noProof/>
        <w:lang w:eastAsia="ja-JP"/>
      </w:rPr>
      <mc:AlternateContent>
        <mc:Choice Requires="wps">
          <w:drawing>
            <wp:anchor distT="0" distB="0" distL="114300" distR="114300" simplePos="0" relativeHeight="251709440" behindDoc="0" locked="0" layoutInCell="0" allowOverlap="1" wp14:anchorId="4F295192" wp14:editId="7F2B2D92">
              <wp:simplePos x="0" y="0"/>
              <wp:positionH relativeFrom="rightMargin">
                <wp:align>left</wp:align>
              </wp:positionH>
              <wp:positionV relativeFrom="margin">
                <wp:align>bottom</wp:align>
              </wp:positionV>
              <wp:extent cx="531495" cy="8229600"/>
              <wp:effectExtent l="0" t="0" r="1905" b="0"/>
              <wp:wrapNone/>
              <wp:docPr id="6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812AE" w14:textId="0BB56675" w:rsidR="00582867" w:rsidRDefault="00582867">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1433968418"/>
                              <w:placeholder>
                                <w:docPart w:val="AADAFBB87FCC674789E9452F7DEAFAFE"/>
                              </w:placeholder>
                              <w:dataBinding w:prefixMappings="xmlns:ns0='http://schemas.openxmlformats.org/package/2006/metadata/core-properties' xmlns:ns1='http://purl.org/dc/elements/1.1/'" w:xpath="/ns0:coreProperties[1]/ns1:title[1]" w:storeItemID="{6C3C8BC8-F283-45AE-878A-BAB7291924A1}"/>
                              <w:text/>
                            </w:sdtPr>
                            <w:sdtContent>
                              <w:r w:rsidR="00C227BD">
                                <w:rPr>
                                  <w:rFonts w:asciiTheme="majorHAnsi" w:hAnsiTheme="majorHAnsi"/>
                                  <w:color w:val="7F7F7F" w:themeColor="text1" w:themeTint="80"/>
                                  <w:sz w:val="20"/>
                                </w:rPr>
                                <w:t>Narrative Courage for Physician Leaders:                       Examining courage through personal story</w:t>
                              </w:r>
                            </w:sdtContent>
                          </w:sdt>
                          <w:r>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1934004592"/>
                              <w:placeholder>
                                <w:docPart w:val="215F68AF1704D945AB3C7675D7BDBB92"/>
                              </w:placeholder>
                              <w:dataBinding w:prefixMappings="xmlns:ns0='http://schemas.microsoft.com/office/2006/coverPageProps'" w:xpath="/ns0:CoverPageProperties[1]/ns0:PublishDate[1]" w:storeItemID="{55AF091B-3C7A-41E3-B477-F2FDAA23CFDA}"/>
                              <w:date w:fullDate="2018-07-21T00:00:00Z">
                                <w:dateFormat w:val="M/d/yyyy"/>
                                <w:lid w:val="en-US"/>
                                <w:storeMappedDataAs w:val="dateTime"/>
                                <w:calendar w:val="gregorian"/>
                              </w:date>
                            </w:sdtPr>
                            <w:sdtContent>
                              <w:r>
                                <w:rPr>
                                  <w:rFonts w:asciiTheme="majorHAnsi" w:hAnsiTheme="majorHAnsi"/>
                                  <w:color w:val="7F7F7F" w:themeColor="text1" w:themeTint="80"/>
                                </w:rPr>
                                <w:t>7/21/2018</w:t>
                              </w:r>
                            </w:sdtContent>
                          </w:sdt>
                          <w:r>
                            <w:rPr>
                              <w:rFonts w:asciiTheme="majorHAnsi" w:hAnsiTheme="majorHAnsi"/>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4F295192" id="_x0000_s1030" style="position:absolute;margin-left:0;margin-top:0;width:41.85pt;height:9in;z-index:25170944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" o:allowincell="f" filled="f" stroked="f">
              <v:textbox style="layout-flow:vertical;mso-layout-flow-alt:bottom-to-top" inset=",,8.64pt,10.8pt">
                <w:txbxContent>
                  <w:p w14:paraId="24A812AE" w14:textId="0BB56675" w:rsidR="00582867" w:rsidRDefault="00582867">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1433968418"/>
                        <w:placeholder>
                          <w:docPart w:val="AADAFBB87FCC674789E9452F7DEAFAFE"/>
                        </w:placeholder>
                        <w:dataBinding w:prefixMappings="xmlns:ns0='http://schemas.openxmlformats.org/package/2006/metadata/core-properties' xmlns:ns1='http://purl.org/dc/elements/1.1/'" w:xpath="/ns0:coreProperties[1]/ns1:title[1]" w:storeItemID="{6C3C8BC8-F283-45AE-878A-BAB7291924A1}"/>
                        <w:text/>
                      </w:sdtPr>
                      <w:sdtContent>
                        <w:r w:rsidR="00C227BD">
                          <w:rPr>
                            <w:rFonts w:asciiTheme="majorHAnsi" w:hAnsiTheme="majorHAnsi"/>
                            <w:color w:val="7F7F7F" w:themeColor="text1" w:themeTint="80"/>
                            <w:sz w:val="20"/>
                          </w:rPr>
                          <w:t>Narrative Courage for Physician Leaders:                       Examining courage through personal story</w:t>
                        </w:r>
                      </w:sdtContent>
                    </w:sdt>
                    <w:r>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1934004592"/>
                        <w:placeholder>
                          <w:docPart w:val="215F68AF1704D945AB3C7675D7BDBB92"/>
                        </w:placeholder>
                        <w:dataBinding w:prefixMappings="xmlns:ns0='http://schemas.microsoft.com/office/2006/coverPageProps'" w:xpath="/ns0:CoverPageProperties[1]/ns0:PublishDate[1]" w:storeItemID="{55AF091B-3C7A-41E3-B477-F2FDAA23CFDA}"/>
                        <w:date w:fullDate="2018-07-21T00:00:00Z">
                          <w:dateFormat w:val="M/d/yyyy"/>
                          <w:lid w:val="en-US"/>
                          <w:storeMappedDataAs w:val="dateTime"/>
                          <w:calendar w:val="gregorian"/>
                        </w:date>
                      </w:sdtPr>
                      <w:sdtContent>
                        <w:r>
                          <w:rPr>
                            <w:rFonts w:asciiTheme="majorHAnsi" w:hAnsiTheme="majorHAnsi"/>
                            <w:color w:val="7F7F7F" w:themeColor="text1" w:themeTint="80"/>
                          </w:rPr>
                          <w:t>7/21/2018</w:t>
                        </w:r>
                      </w:sdtContent>
                    </w:sdt>
                    <w:r>
                      <w:rPr>
                        <w:rFonts w:asciiTheme="majorHAnsi" w:hAnsiTheme="majorHAnsi"/>
                        <w:color w:val="7F7F7F" w:themeColor="text1" w:themeTint="80"/>
                        <w:sz w:val="20"/>
                      </w:rPr>
                      <w:t xml:space="preserve"> </w:t>
                    </w:r>
                  </w:p>
                </w:txbxContent>
              </v:textbox>
              <w10:wrap anchorx="margin" anchory="margin"/>
            </v:rect>
          </w:pict>
        </mc:Fallback>
      </mc:AlternateContent>
    </w:r>
    <w:r>
      <w:rPr>
        <w:noProof/>
        <w:lang w:eastAsia="ja-JP"/>
      </w:rPr>
      <mc:AlternateContent>
        <mc:Choice Requires="wps">
          <w:drawing>
            <wp:anchor distT="0" distB="0" distL="114300" distR="114300" simplePos="0" relativeHeight="251710464" behindDoc="0" locked="0" layoutInCell="0" allowOverlap="1" wp14:anchorId="36802A95" wp14:editId="6DEE695F">
              <wp:simplePos x="0" y="0"/>
              <wp:positionH relativeFrom="page">
                <wp:align>center</wp:align>
              </wp:positionH>
              <wp:positionV relativeFrom="page">
                <wp:align>center</wp:align>
              </wp:positionV>
              <wp:extent cx="7125970" cy="9438640"/>
              <wp:effectExtent l="15240" t="6350" r="12065" b="13335"/>
              <wp:wrapNone/>
              <wp:docPr id="6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1105278" id="AutoShape 24" o:spid="_x0000_s1026" style="position:absolute;margin-left:0;margin-top:0;width:561.1pt;height:743.2pt;z-index:2517104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" o:allowincell="f" filled="f" fillcolor="black" strokeweight="1pt">
              <w10:wrap anchorx="page" anchory="page"/>
            </v:roundrect>
          </w:pict>
        </mc:Fallback>
      </mc:AlternateContent>
    </w:r>
    <w:r>
      <w:rPr>
        <w:noProof/>
        <w:lang w:eastAsia="ja-JP"/>
      </w:rPr>
      <mc:AlternateContent>
        <mc:Choice Requires="wps">
          <w:drawing>
            <wp:anchor distT="0" distB="0" distL="114300" distR="114300" simplePos="0" relativeHeight="251708416" behindDoc="0" locked="0" layoutInCell="0" allowOverlap="1" wp14:anchorId="6E4D5A25" wp14:editId="2888285E">
              <wp:simplePos x="0" y="0"/>
              <wp:positionH relativeFrom="rightMargin">
                <wp:align>left</wp:align>
              </wp:positionH>
              <wp:positionV relativeFrom="bottomMargin">
                <wp:align>top</wp:align>
              </wp:positionV>
              <wp:extent cx="520700" cy="520700"/>
              <wp:effectExtent l="0" t="0" r="3175" b="3175"/>
              <wp:wrapNone/>
              <wp:docPr id="6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B295A4" w14:textId="77777777" w:rsidR="00582867" w:rsidRDefault="00582867">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Pr="008D7C81">
                            <w:rPr>
                              <w:noProof/>
                              <w:color w:val="FFFFFF" w:themeColor="background1"/>
                              <w:sz w:val="40"/>
                              <w:szCs w:val="40"/>
                            </w:rPr>
                            <w:t>4</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E4D5A25" id="_x0000_s1031" style="position:absolute;margin-left:0;margin-top:0;width:41pt;height:41pt;z-index:25170841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" o:allowincell="f" fillcolor="#d34817" stroked="f">
              <v:textbox inset="0,0,0,0">
                <w:txbxContent>
                  <w:p w14:paraId="08B295A4" w14:textId="77777777" w:rsidR="00582867" w:rsidRDefault="00582867">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Pr="008D7C81">
                      <w:rPr>
                        <w:noProof/>
                        <w:color w:val="FFFFFF" w:themeColor="background1"/>
                        <w:sz w:val="40"/>
                        <w:szCs w:val="40"/>
                      </w:rPr>
                      <w:t>4</w:t>
                    </w:r>
                    <w:r>
                      <w:rPr>
                        <w:noProof/>
                        <w:color w:val="FFFFFF" w:themeColor="background1"/>
                        <w:sz w:val="40"/>
                        <w:szCs w:val="40"/>
                      </w:rPr>
                      <w:fldChar w:fldCharType="end"/>
                    </w:r>
                  </w:p>
                </w:txbxContent>
              </v:textbox>
              <w10:wrap anchorx="margin" anchory="margin"/>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50A4B" w14:textId="77777777" w:rsidR="00582867" w:rsidRDefault="00582867">
    <w:pPr>
      <w:rPr>
        <w:sz w:val="20"/>
      </w:rPr>
    </w:pPr>
    <w:r>
      <w:rPr>
        <w:noProof/>
        <w:sz w:val="10"/>
        <w:szCs w:val="10"/>
      </w:rPr>
      <mc:AlternateContent>
        <mc:Choice Requires="wps">
          <w:drawing>
            <wp:anchor distT="0" distB="0" distL="114300" distR="114300" simplePos="0" relativeHeight="251707392" behindDoc="0" locked="0" layoutInCell="0" allowOverlap="1" wp14:anchorId="0A81596C" wp14:editId="1F502B59">
              <wp:simplePos x="0" y="0"/>
              <wp:positionH relativeFrom="leftMargin">
                <wp:align>right</wp:align>
              </wp:positionH>
              <wp:positionV relativeFrom="margin">
                <wp:align>bottom</wp:align>
              </wp:positionV>
              <wp:extent cx="594995" cy="8229600"/>
              <wp:effectExtent l="0" t="0" r="0" b="0"/>
              <wp:wrapNone/>
              <wp:docPr id="6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98570" w14:textId="310900A8" w:rsidR="00582867" w:rsidRDefault="00582867">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835848148"/>
                              <w:dataBinding w:prefixMappings="xmlns:ns0='http://schemas.openxmlformats.org/package/2006/metadata/core-properties' xmlns:ns1='http://purl.org/dc/elements/1.1/'" w:xpath="/ns0:coreProperties[1]/ns1:title[1]" w:storeItemID="{6C3C8BC8-F283-45AE-878A-BAB7291924A1}"/>
                              <w:text/>
                            </w:sdtPr>
                            <w:sdtContent>
                              <w:r w:rsidR="00C227BD">
                                <w:rPr>
                                  <w:rFonts w:asciiTheme="majorHAnsi" w:hAnsiTheme="majorHAnsi"/>
                                  <w:color w:val="7F7F7F" w:themeColor="text1" w:themeTint="80"/>
                                  <w:sz w:val="20"/>
                                </w:rPr>
                                <w:t>Narrative Courage for Physician Leaders:                       Examining courage through personal story</w:t>
                              </w:r>
                            </w:sdtContent>
                          </w:sdt>
                          <w:r>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358010979"/>
                              <w:placeholder>
                                <w:docPart w:val="0C8A6CFFDC2DC04E8938DE2E644A4235"/>
                              </w:placeholder>
                              <w:dataBinding w:prefixMappings="xmlns:ns0='http://schemas.microsoft.com/office/2006/coverPageProps'" w:xpath="/ns0:CoverPageProperties[1]/ns0:PublishDate[1]" w:storeItemID="{55AF091B-3C7A-41E3-B477-F2FDAA23CFDA}"/>
                              <w:date w:fullDate="2018-07-21T00:00:00Z">
                                <w:dateFormat w:val="M/d/yyyy"/>
                                <w:lid w:val="en-US"/>
                                <w:storeMappedDataAs w:val="dateTime"/>
                                <w:calendar w:val="gregorian"/>
                              </w:date>
                            </w:sdtPr>
                            <w:sdtContent>
                              <w:r>
                                <w:rPr>
                                  <w:rFonts w:asciiTheme="majorHAnsi" w:hAnsiTheme="majorHAnsi"/>
                                  <w:color w:val="7F7F7F" w:themeColor="text1" w:themeTint="80"/>
                                </w:rPr>
                                <w:t>7/21/2018</w:t>
                              </w:r>
                            </w:sdtContent>
                          </w:sdt>
                          <w:r>
                            <w:rPr>
                              <w:rFonts w:asciiTheme="majorHAnsi" w:hAnsiTheme="majorHAnsi"/>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0A81596C" id="_x0000_s1032" style="position:absolute;margin-left:-4.35pt;margin-top:0;width:46.85pt;height:9in;z-index:25170739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" o:allowincell="f" filled="f" stroked="f">
              <v:textbox style="layout-flow:vertical;mso-layout-flow-alt:bottom-to-top" inset=",,8.64pt,10.8pt">
                <w:txbxContent>
                  <w:p w14:paraId="63298570" w14:textId="310900A8" w:rsidR="00582867" w:rsidRDefault="00582867">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835848148"/>
                        <w:dataBinding w:prefixMappings="xmlns:ns0='http://schemas.openxmlformats.org/package/2006/metadata/core-properties' xmlns:ns1='http://purl.org/dc/elements/1.1/'" w:xpath="/ns0:coreProperties[1]/ns1:title[1]" w:storeItemID="{6C3C8BC8-F283-45AE-878A-BAB7291924A1}"/>
                        <w:text/>
                      </w:sdtPr>
                      <w:sdtContent>
                        <w:r w:rsidR="00C227BD">
                          <w:rPr>
                            <w:rFonts w:asciiTheme="majorHAnsi" w:hAnsiTheme="majorHAnsi"/>
                            <w:color w:val="7F7F7F" w:themeColor="text1" w:themeTint="80"/>
                            <w:sz w:val="20"/>
                          </w:rPr>
                          <w:t>Narrative Courage for Physician Leaders:                       Examining courage through personal story</w:t>
                        </w:r>
                      </w:sdtContent>
                    </w:sdt>
                    <w:r>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358010979"/>
                        <w:placeholder>
                          <w:docPart w:val="0C8A6CFFDC2DC04E8938DE2E644A4235"/>
                        </w:placeholder>
                        <w:dataBinding w:prefixMappings="xmlns:ns0='http://schemas.microsoft.com/office/2006/coverPageProps'" w:xpath="/ns0:CoverPageProperties[1]/ns0:PublishDate[1]" w:storeItemID="{55AF091B-3C7A-41E3-B477-F2FDAA23CFDA}"/>
                        <w:date w:fullDate="2018-07-21T00:00:00Z">
                          <w:dateFormat w:val="M/d/yyyy"/>
                          <w:lid w:val="en-US"/>
                          <w:storeMappedDataAs w:val="dateTime"/>
                          <w:calendar w:val="gregorian"/>
                        </w:date>
                      </w:sdtPr>
                      <w:sdtContent>
                        <w:r>
                          <w:rPr>
                            <w:rFonts w:asciiTheme="majorHAnsi" w:hAnsiTheme="majorHAnsi"/>
                            <w:color w:val="7F7F7F" w:themeColor="text1" w:themeTint="80"/>
                          </w:rPr>
                          <w:t>7/21/2018</w:t>
                        </w:r>
                      </w:sdtContent>
                    </w:sdt>
                    <w:r>
                      <w:rPr>
                        <w:rFonts w:asciiTheme="majorHAnsi" w:hAnsiTheme="majorHAnsi"/>
                        <w:color w:val="7F7F7F" w:themeColor="text1" w:themeTint="80"/>
                        <w:sz w:val="20"/>
                      </w:rPr>
                      <w:t xml:space="preserve"> </w:t>
                    </w:r>
                  </w:p>
                </w:txbxContent>
              </v:textbox>
              <w10:wrap anchorx="margin" anchory="margin"/>
            </v:rect>
          </w:pict>
        </mc:Fallback>
      </mc:AlternateContent>
    </w:r>
    <w:r>
      <w:rPr>
        <w:noProof/>
        <w:sz w:val="20"/>
        <w:lang w:eastAsia="ja-JP"/>
      </w:rPr>
      <mc:AlternateContent>
        <mc:Choice Requires="wps">
          <w:drawing>
            <wp:anchor distT="0" distB="0" distL="114300" distR="114300" simplePos="0" relativeHeight="251705344" behindDoc="0" locked="0" layoutInCell="0" allowOverlap="1" wp14:anchorId="619BC820" wp14:editId="305968D0">
              <wp:simplePos x="0" y="0"/>
              <wp:positionH relativeFrom="leftMargin">
                <wp:align>right</wp:align>
              </wp:positionH>
              <wp:positionV relativeFrom="bottomMargin">
                <wp:align>top</wp:align>
              </wp:positionV>
              <wp:extent cx="520700" cy="520700"/>
              <wp:effectExtent l="8890" t="0" r="3810" b="3175"/>
              <wp:wrapNone/>
              <wp:docPr id="6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1F6CA9" w14:textId="77777777" w:rsidR="00582867" w:rsidRDefault="00582867">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Pr="008D7C81">
                            <w:rPr>
                              <w:noProof/>
                              <w:color w:val="FFFFFF" w:themeColor="background1"/>
                              <w:sz w:val="40"/>
                              <w:szCs w:val="40"/>
                            </w:rPr>
                            <w:t>5</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19BC820" id="_x0000_s1033" style="position:absolute;margin-left:-10.2pt;margin-top:0;width:41pt;height:41pt;z-index:25170534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" o:allowincell="f" fillcolor="#d34817" stroked="f">
              <v:textbox inset="0,0,0,0">
                <w:txbxContent>
                  <w:p w14:paraId="1C1F6CA9" w14:textId="77777777" w:rsidR="00582867" w:rsidRDefault="00582867">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Pr="008D7C81">
                      <w:rPr>
                        <w:noProof/>
                        <w:color w:val="FFFFFF" w:themeColor="background1"/>
                        <w:sz w:val="40"/>
                        <w:szCs w:val="40"/>
                      </w:rPr>
                      <w:t>5</w:t>
                    </w:r>
                    <w:r>
                      <w:rPr>
                        <w:noProof/>
                        <w:color w:val="FFFFFF" w:themeColor="background1"/>
                        <w:sz w:val="40"/>
                        <w:szCs w:val="40"/>
                      </w:rPr>
                      <w:fldChar w:fldCharType="end"/>
                    </w:r>
                  </w:p>
                </w:txbxContent>
              </v:textbox>
              <w10:wrap anchorx="margin" anchory="margin"/>
            </v:oval>
          </w:pict>
        </mc:Fallback>
      </mc:AlternateContent>
    </w:r>
  </w:p>
  <w:p w14:paraId="4A18C06E" w14:textId="77777777" w:rsidR="00582867" w:rsidRDefault="00582867">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F624" w14:textId="77777777" w:rsidR="001F19B3" w:rsidRDefault="001F19B3">
    <w:pPr>
      <w:pStyle w:val="Footer"/>
    </w:pPr>
    <w:r>
      <w:rPr>
        <w:noProof/>
        <w:lang w:eastAsia="ja-JP"/>
      </w:rPr>
      <mc:AlternateContent>
        <mc:Choice Requires="wps">
          <w:drawing>
            <wp:anchor distT="0" distB="0" distL="114300" distR="114300" simplePos="0" relativeHeight="251716608" behindDoc="0" locked="0" layoutInCell="0" allowOverlap="1" wp14:anchorId="76C39659" wp14:editId="486BC5A0">
              <wp:simplePos x="0" y="0"/>
              <wp:positionH relativeFrom="rightMargin">
                <wp:align>left</wp:align>
              </wp:positionH>
              <wp:positionV relativeFrom="margin">
                <wp:align>bottom</wp:align>
              </wp:positionV>
              <wp:extent cx="531495" cy="8229600"/>
              <wp:effectExtent l="0" t="0" r="1905" b="0"/>
              <wp:wrapNone/>
              <wp:docPr id="6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12FB8" w14:textId="2BCA02D0" w:rsidR="001F19B3" w:rsidRDefault="001F19B3">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724646964"/>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olor w:val="7F7F7F" w:themeColor="text1" w:themeTint="80"/>
                                  <w:sz w:val="20"/>
                                </w:rPr>
                                <w:t>Narrative Courage for Physician Leaders:                       Examining courage through personal story</w:t>
                              </w:r>
                            </w:sdtContent>
                          </w:sdt>
                          <w:r>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302008745"/>
                              <w:dataBinding w:prefixMappings="xmlns:ns0='http://schemas.microsoft.com/office/2006/coverPageProps'" w:xpath="/ns0:CoverPageProperties[1]/ns0:PublishDate[1]" w:storeItemID="{55AF091B-3C7A-41E3-B477-F2FDAA23CFDA}"/>
                              <w:date w:fullDate="2018-07-21T00:00:00Z">
                                <w:dateFormat w:val="M/d/yyyy"/>
                                <w:lid w:val="en-US"/>
                                <w:storeMappedDataAs w:val="dateTime"/>
                                <w:calendar w:val="gregorian"/>
                              </w:date>
                            </w:sdtPr>
                            <w:sdtContent>
                              <w:r>
                                <w:rPr>
                                  <w:rFonts w:asciiTheme="majorHAnsi" w:hAnsiTheme="majorHAnsi"/>
                                  <w:color w:val="7F7F7F" w:themeColor="text1" w:themeTint="80"/>
                                  <w:sz w:val="20"/>
                                </w:rPr>
                                <w:t>7/21/2018</w:t>
                              </w:r>
                            </w:sdtContent>
                          </w:sdt>
                          <w:r>
                            <w:rPr>
                              <w:rFonts w:asciiTheme="majorHAnsi" w:hAnsiTheme="majorHAnsi"/>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76C39659" id="_x0000_s1034" style="position:absolute;margin-left:0;margin-top:0;width:41.85pt;height:9in;z-index:251716608;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" o:allowincell="f" filled="f" stroked="f">
              <v:textbox style="layout-flow:vertical;mso-layout-flow-alt:bottom-to-top" inset=",,8.64pt,10.8pt">
                <w:txbxContent>
                  <w:p w14:paraId="4DA12FB8" w14:textId="2BCA02D0" w:rsidR="001F19B3" w:rsidRDefault="001F19B3">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724646964"/>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olor w:val="7F7F7F" w:themeColor="text1" w:themeTint="80"/>
                            <w:sz w:val="20"/>
                          </w:rPr>
                          <w:t>Narrative Courage for Physician Leaders:                       Examining courage through personal story</w:t>
                        </w:r>
                      </w:sdtContent>
                    </w:sdt>
                    <w:r>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302008745"/>
                        <w:dataBinding w:prefixMappings="xmlns:ns0='http://schemas.microsoft.com/office/2006/coverPageProps'" w:xpath="/ns0:CoverPageProperties[1]/ns0:PublishDate[1]" w:storeItemID="{55AF091B-3C7A-41E3-B477-F2FDAA23CFDA}"/>
                        <w:date w:fullDate="2018-07-21T00:00:00Z">
                          <w:dateFormat w:val="M/d/yyyy"/>
                          <w:lid w:val="en-US"/>
                          <w:storeMappedDataAs w:val="dateTime"/>
                          <w:calendar w:val="gregorian"/>
                        </w:date>
                      </w:sdtPr>
                      <w:sdtContent>
                        <w:r>
                          <w:rPr>
                            <w:rFonts w:asciiTheme="majorHAnsi" w:hAnsiTheme="majorHAnsi"/>
                            <w:color w:val="7F7F7F" w:themeColor="text1" w:themeTint="80"/>
                            <w:sz w:val="20"/>
                          </w:rPr>
                          <w:t>7/21/2018</w:t>
                        </w:r>
                      </w:sdtContent>
                    </w:sdt>
                    <w:r>
                      <w:rPr>
                        <w:rFonts w:asciiTheme="majorHAnsi" w:hAnsiTheme="majorHAnsi"/>
                        <w:color w:val="7F7F7F" w:themeColor="text1" w:themeTint="80"/>
                        <w:sz w:val="20"/>
                      </w:rPr>
                      <w:t xml:space="preserve"> </w:t>
                    </w:r>
                  </w:p>
                </w:txbxContent>
              </v:textbox>
              <w10:wrap anchorx="margin" anchory="margin"/>
            </v:rect>
          </w:pict>
        </mc:Fallback>
      </mc:AlternateContent>
    </w:r>
    <w:r>
      <w:rPr>
        <w:noProof/>
        <w:lang w:eastAsia="ja-JP"/>
      </w:rPr>
      <mc:AlternateContent>
        <mc:Choice Requires="wps">
          <w:drawing>
            <wp:anchor distT="0" distB="0" distL="114300" distR="114300" simplePos="0" relativeHeight="251717632" behindDoc="0" locked="0" layoutInCell="0" allowOverlap="1" wp14:anchorId="6989572D" wp14:editId="54E24133">
              <wp:simplePos x="0" y="0"/>
              <wp:positionH relativeFrom="page">
                <wp:align>center</wp:align>
              </wp:positionH>
              <wp:positionV relativeFrom="page">
                <wp:align>center</wp:align>
              </wp:positionV>
              <wp:extent cx="7125970" cy="9438640"/>
              <wp:effectExtent l="15240" t="6350" r="12065" b="13335"/>
              <wp:wrapNone/>
              <wp:docPr id="6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730FAA8" id="AutoShape 24" o:spid="_x0000_s1026" style="position:absolute;margin-left:0;margin-top:0;width:561.1pt;height:743.2pt;z-index:25171763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" o:allowincell="f" filled="f" fillcolor="black" strokeweight="1pt">
              <w10:wrap anchorx="page" anchory="page"/>
            </v:roundrect>
          </w:pict>
        </mc:Fallback>
      </mc:AlternateContent>
    </w:r>
    <w:r>
      <w:rPr>
        <w:noProof/>
        <w:lang w:eastAsia="ja-JP"/>
      </w:rPr>
      <mc:AlternateContent>
        <mc:Choice Requires="wps">
          <w:drawing>
            <wp:anchor distT="0" distB="0" distL="114300" distR="114300" simplePos="0" relativeHeight="251715584" behindDoc="0" locked="0" layoutInCell="0" allowOverlap="1" wp14:anchorId="06EC11EE" wp14:editId="2978871E">
              <wp:simplePos x="0" y="0"/>
              <wp:positionH relativeFrom="rightMargin">
                <wp:align>left</wp:align>
              </wp:positionH>
              <wp:positionV relativeFrom="bottomMargin">
                <wp:align>top</wp:align>
              </wp:positionV>
              <wp:extent cx="520700" cy="520700"/>
              <wp:effectExtent l="0" t="0" r="3175" b="3175"/>
              <wp:wrapNone/>
              <wp:docPr id="7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B08980" w14:textId="77777777" w:rsidR="001F19B3" w:rsidRDefault="001F19B3">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Pr="008D7C81">
                            <w:rPr>
                              <w:noProof/>
                              <w:color w:val="FFFFFF" w:themeColor="background1"/>
                              <w:sz w:val="40"/>
                              <w:szCs w:val="40"/>
                            </w:rPr>
                            <w:t>4</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EC11EE" id="_x0000_s1035" style="position:absolute;margin-left:0;margin-top:0;width:41pt;height:41pt;z-index:251715584;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" o:allowincell="f" fillcolor="#d34817" stroked="f">
              <v:textbox inset="0,0,0,0">
                <w:txbxContent>
                  <w:p w14:paraId="3BB08980" w14:textId="77777777" w:rsidR="001F19B3" w:rsidRDefault="001F19B3">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Pr="008D7C81">
                      <w:rPr>
                        <w:noProof/>
                        <w:color w:val="FFFFFF" w:themeColor="background1"/>
                        <w:sz w:val="40"/>
                        <w:szCs w:val="40"/>
                      </w:rPr>
                      <w:t>4</w:t>
                    </w:r>
                    <w:r>
                      <w:rPr>
                        <w:noProof/>
                        <w:color w:val="FFFFFF" w:themeColor="background1"/>
                        <w:sz w:val="40"/>
                        <w:szCs w:val="40"/>
                      </w:rPr>
                      <w:fldChar w:fldCharType="end"/>
                    </w:r>
                  </w:p>
                </w:txbxContent>
              </v:textbox>
              <w10:wrap anchorx="margin" anchory="margin"/>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EF26" w14:textId="77777777" w:rsidR="001F19B3" w:rsidRDefault="001F19B3">
    <w:pPr>
      <w:rPr>
        <w:sz w:val="20"/>
      </w:rPr>
    </w:pPr>
    <w:r>
      <w:rPr>
        <w:noProof/>
        <w:sz w:val="10"/>
        <w:szCs w:val="10"/>
      </w:rPr>
      <mc:AlternateContent>
        <mc:Choice Requires="wps">
          <w:drawing>
            <wp:anchor distT="0" distB="0" distL="114300" distR="114300" simplePos="0" relativeHeight="251714560" behindDoc="0" locked="0" layoutInCell="0" allowOverlap="1" wp14:anchorId="0FE45175" wp14:editId="4515BAE3">
              <wp:simplePos x="0" y="0"/>
              <wp:positionH relativeFrom="leftMargin">
                <wp:align>right</wp:align>
              </wp:positionH>
              <wp:positionV relativeFrom="margin">
                <wp:align>bottom</wp:align>
              </wp:positionV>
              <wp:extent cx="594995" cy="8229600"/>
              <wp:effectExtent l="0" t="0" r="0" b="0"/>
              <wp:wrapNone/>
              <wp:docPr id="7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CEAC4" w14:textId="024A4DFF" w:rsidR="001F19B3" w:rsidRDefault="001F19B3">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47301492"/>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olor w:val="7F7F7F" w:themeColor="text1" w:themeTint="80"/>
                                  <w:sz w:val="20"/>
                                </w:rPr>
                                <w:t>Narrative Courage for Physician Leaders:                       Examining courage through personal story</w:t>
                              </w:r>
                            </w:sdtContent>
                          </w:sdt>
                          <w:r>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190116083"/>
                              <w:dataBinding w:prefixMappings="xmlns:ns0='http://schemas.microsoft.com/office/2006/coverPageProps'" w:xpath="/ns0:CoverPageProperties[1]/ns0:PublishDate[1]" w:storeItemID="{55AF091B-3C7A-41E3-B477-F2FDAA23CFDA}"/>
                              <w:date w:fullDate="2018-07-21T00:00:00Z">
                                <w:dateFormat w:val="M/d/yyyy"/>
                                <w:lid w:val="en-US"/>
                                <w:storeMappedDataAs w:val="dateTime"/>
                                <w:calendar w:val="gregorian"/>
                              </w:date>
                            </w:sdtPr>
                            <w:sdtContent>
                              <w:r>
                                <w:rPr>
                                  <w:rFonts w:asciiTheme="majorHAnsi" w:hAnsiTheme="majorHAnsi"/>
                                  <w:color w:val="7F7F7F" w:themeColor="text1" w:themeTint="80"/>
                                  <w:sz w:val="20"/>
                                </w:rPr>
                                <w:t>7/21/2018</w:t>
                              </w:r>
                            </w:sdtContent>
                          </w:sdt>
                          <w:r>
                            <w:rPr>
                              <w:rFonts w:asciiTheme="majorHAnsi" w:hAnsiTheme="majorHAnsi"/>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0FE45175" id="_x0000_s1036" style="position:absolute;margin-left:-4.35pt;margin-top:0;width:46.85pt;height:9in;z-index:251714560;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" o:allowincell="f" filled="f" stroked="f">
              <v:textbox style="layout-flow:vertical;mso-layout-flow-alt:bottom-to-top" inset=",,8.64pt,10.8pt">
                <w:txbxContent>
                  <w:p w14:paraId="01CCEAC4" w14:textId="024A4DFF" w:rsidR="001F19B3" w:rsidRDefault="001F19B3">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47301492"/>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olor w:val="7F7F7F" w:themeColor="text1" w:themeTint="80"/>
                            <w:sz w:val="20"/>
                          </w:rPr>
                          <w:t>Narrative Courage for Physician Leaders:                       Examining courage through personal story</w:t>
                        </w:r>
                      </w:sdtContent>
                    </w:sdt>
                    <w:r>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190116083"/>
                        <w:dataBinding w:prefixMappings="xmlns:ns0='http://schemas.microsoft.com/office/2006/coverPageProps'" w:xpath="/ns0:CoverPageProperties[1]/ns0:PublishDate[1]" w:storeItemID="{55AF091B-3C7A-41E3-B477-F2FDAA23CFDA}"/>
                        <w:date w:fullDate="2018-07-21T00:00:00Z">
                          <w:dateFormat w:val="M/d/yyyy"/>
                          <w:lid w:val="en-US"/>
                          <w:storeMappedDataAs w:val="dateTime"/>
                          <w:calendar w:val="gregorian"/>
                        </w:date>
                      </w:sdtPr>
                      <w:sdtContent>
                        <w:r>
                          <w:rPr>
                            <w:rFonts w:asciiTheme="majorHAnsi" w:hAnsiTheme="majorHAnsi"/>
                            <w:color w:val="7F7F7F" w:themeColor="text1" w:themeTint="80"/>
                            <w:sz w:val="20"/>
                          </w:rPr>
                          <w:t>7/21/2018</w:t>
                        </w:r>
                      </w:sdtContent>
                    </w:sdt>
                    <w:r>
                      <w:rPr>
                        <w:rFonts w:asciiTheme="majorHAnsi" w:hAnsiTheme="majorHAnsi"/>
                        <w:color w:val="7F7F7F" w:themeColor="text1" w:themeTint="80"/>
                        <w:sz w:val="20"/>
                      </w:rPr>
                      <w:t xml:space="preserve"> </w:t>
                    </w:r>
                  </w:p>
                </w:txbxContent>
              </v:textbox>
              <w10:wrap anchorx="margin" anchory="margin"/>
            </v:rect>
          </w:pict>
        </mc:Fallback>
      </mc:AlternateContent>
    </w:r>
    <w:r>
      <w:rPr>
        <w:noProof/>
        <w:sz w:val="20"/>
        <w:lang w:eastAsia="ja-JP"/>
      </w:rPr>
      <mc:AlternateContent>
        <mc:Choice Requires="wps">
          <w:drawing>
            <wp:anchor distT="0" distB="0" distL="114300" distR="114300" simplePos="0" relativeHeight="251712512" behindDoc="0" locked="0" layoutInCell="0" allowOverlap="1" wp14:anchorId="6DAF77F2" wp14:editId="7F9964D0">
              <wp:simplePos x="0" y="0"/>
              <wp:positionH relativeFrom="leftMargin">
                <wp:align>right</wp:align>
              </wp:positionH>
              <wp:positionV relativeFrom="bottomMargin">
                <wp:align>top</wp:align>
              </wp:positionV>
              <wp:extent cx="520700" cy="520700"/>
              <wp:effectExtent l="8890" t="0" r="3810" b="3175"/>
              <wp:wrapNone/>
              <wp:docPr id="7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5704A5" w14:textId="77777777" w:rsidR="001F19B3" w:rsidRDefault="001F19B3">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Pr="008D7C81">
                            <w:rPr>
                              <w:noProof/>
                              <w:color w:val="FFFFFF" w:themeColor="background1"/>
                              <w:sz w:val="40"/>
                              <w:szCs w:val="40"/>
                            </w:rPr>
                            <w:t>5</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DAF77F2" id="_x0000_s1037" style="position:absolute;margin-left:-10.2pt;margin-top:0;width:41pt;height:41pt;z-index:251712512;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" o:allowincell="f" fillcolor="#d34817" stroked="f">
              <v:textbox inset="0,0,0,0">
                <w:txbxContent>
                  <w:p w14:paraId="2D5704A5" w14:textId="77777777" w:rsidR="001F19B3" w:rsidRDefault="001F19B3">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Pr="008D7C81">
                      <w:rPr>
                        <w:noProof/>
                        <w:color w:val="FFFFFF" w:themeColor="background1"/>
                        <w:sz w:val="40"/>
                        <w:szCs w:val="40"/>
                      </w:rPr>
                      <w:t>5</w:t>
                    </w:r>
                    <w:r>
                      <w:rPr>
                        <w:noProof/>
                        <w:color w:val="FFFFFF" w:themeColor="background1"/>
                        <w:sz w:val="40"/>
                        <w:szCs w:val="40"/>
                      </w:rPr>
                      <w:fldChar w:fldCharType="end"/>
                    </w:r>
                  </w:p>
                </w:txbxContent>
              </v:textbox>
              <w10:wrap anchorx="margin" anchory="margin"/>
            </v:oval>
          </w:pict>
        </mc:Fallback>
      </mc:AlternateContent>
    </w:r>
  </w:p>
  <w:p w14:paraId="7AC67259" w14:textId="77777777" w:rsidR="001F19B3" w:rsidRDefault="001F19B3">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FC2B1" w14:textId="77777777" w:rsidR="00696023" w:rsidRDefault="00696023">
    <w:pPr>
      <w:pStyle w:val="Footer"/>
    </w:pPr>
    <w:r>
      <w:rPr>
        <w:noProof/>
        <w:lang w:eastAsia="ja-JP"/>
      </w:rPr>
      <mc:AlternateContent>
        <mc:Choice Requires="wps">
          <w:drawing>
            <wp:anchor distT="0" distB="0" distL="114300" distR="114300" simplePos="0" relativeHeight="251680768" behindDoc="0" locked="0" layoutInCell="0" allowOverlap="1" wp14:anchorId="09A0C1AE" wp14:editId="7732D54C">
              <wp:simplePos x="0" y="0"/>
              <wp:positionH relativeFrom="rightMargin">
                <wp:align>left</wp:align>
              </wp:positionH>
              <wp:positionV relativeFrom="margin">
                <wp:align>bottom</wp:align>
              </wp:positionV>
              <wp:extent cx="531495" cy="8229600"/>
              <wp:effectExtent l="0" t="0" r="1905" b="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FAC7D" w14:textId="45C49619" w:rsidR="00696023" w:rsidRDefault="004A0EE5">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1704971178"/>
                              <w:placeholder>
                                <w:docPart w:val="866350624FA9664D98CF94F35E45CC28"/>
                              </w:placeholder>
                              <w:dataBinding w:prefixMappings="xmlns:ns0='http://schemas.openxmlformats.org/package/2006/metadata/core-properties' xmlns:ns1='http://purl.org/dc/elements/1.1/'" w:xpath="/ns0:coreProperties[1]/ns1:title[1]" w:storeItemID="{6C3C8BC8-F283-45AE-878A-BAB7291924A1}"/>
                              <w:text/>
                            </w:sdtPr>
                            <w:sdtEndPr/>
                            <w:sdtContent>
                              <w:r w:rsidR="00C227BD">
                                <w:rPr>
                                  <w:rFonts w:asciiTheme="majorHAnsi" w:hAnsiTheme="majorHAnsi"/>
                                  <w:color w:val="7F7F7F" w:themeColor="text1" w:themeTint="80"/>
                                  <w:sz w:val="20"/>
                                </w:rPr>
                                <w:t>Narrative Courage for Physician Leaders:                       Examining courage through personal story</w:t>
                              </w:r>
                            </w:sdtContent>
                          </w:sdt>
                          <w:r w:rsidR="00696023">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1827892394"/>
                              <w:placeholder>
                                <w:docPart w:val="98E185215F0C7E438AA43BBD74A9CDEF"/>
                              </w:placeholder>
                              <w:dataBinding w:prefixMappings="xmlns:ns0='http://schemas.microsoft.com/office/2006/coverPageProps'" w:xpath="/ns0:CoverPageProperties[1]/ns0:PublishDate[1]" w:storeItemID="{55AF091B-3C7A-41E3-B477-F2FDAA23CFDA}"/>
                              <w:date w:fullDate="2018-07-21T00:00:00Z">
                                <w:dateFormat w:val="M/d/yyyy"/>
                                <w:lid w:val="en-US"/>
                                <w:storeMappedDataAs w:val="dateTime"/>
                                <w:calendar w:val="gregorian"/>
                              </w:date>
                            </w:sdtPr>
                            <w:sdtEndPr/>
                            <w:sdtContent>
                              <w:r w:rsidR="00696023">
                                <w:rPr>
                                  <w:rFonts w:asciiTheme="majorHAnsi" w:hAnsiTheme="majorHAnsi"/>
                                  <w:color w:val="7F7F7F" w:themeColor="text1" w:themeTint="80"/>
                                  <w:sz w:val="20"/>
                                </w:rPr>
                                <w:t>7/21/2018</w:t>
                              </w:r>
                            </w:sdtContent>
                          </w:sdt>
                          <w:r w:rsidR="00696023">
                            <w:rPr>
                              <w:rFonts w:asciiTheme="majorHAnsi" w:hAnsiTheme="majorHAnsi"/>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09A0C1AE" id="_x0000_s1038" style="position:absolute;margin-left:0;margin-top:0;width:41.85pt;height:9in;z-index:251680768;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" o:allowincell="f" filled="f" stroked="f">
              <v:textbox style="layout-flow:vertical;mso-layout-flow-alt:bottom-to-top" inset=",,8.64pt,10.8pt">
                <w:txbxContent>
                  <w:p w14:paraId="463FAC7D" w14:textId="45C49619" w:rsidR="00696023" w:rsidRDefault="004A0EE5">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1704971178"/>
                        <w:placeholder>
                          <w:docPart w:val="866350624FA9664D98CF94F35E45CC28"/>
                        </w:placeholder>
                        <w:dataBinding w:prefixMappings="xmlns:ns0='http://schemas.openxmlformats.org/package/2006/metadata/core-properties' xmlns:ns1='http://purl.org/dc/elements/1.1/'" w:xpath="/ns0:coreProperties[1]/ns1:title[1]" w:storeItemID="{6C3C8BC8-F283-45AE-878A-BAB7291924A1}"/>
                        <w:text/>
                      </w:sdtPr>
                      <w:sdtEndPr/>
                      <w:sdtContent>
                        <w:r w:rsidR="00C227BD">
                          <w:rPr>
                            <w:rFonts w:asciiTheme="majorHAnsi" w:hAnsiTheme="majorHAnsi"/>
                            <w:color w:val="7F7F7F" w:themeColor="text1" w:themeTint="80"/>
                            <w:sz w:val="20"/>
                          </w:rPr>
                          <w:t>Narrative Courage for Physician Leaders:                       Examining courage through personal story</w:t>
                        </w:r>
                      </w:sdtContent>
                    </w:sdt>
                    <w:r w:rsidR="00696023">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1827892394"/>
                        <w:placeholder>
                          <w:docPart w:val="98E185215F0C7E438AA43BBD74A9CDEF"/>
                        </w:placeholder>
                        <w:dataBinding w:prefixMappings="xmlns:ns0='http://schemas.microsoft.com/office/2006/coverPageProps'" w:xpath="/ns0:CoverPageProperties[1]/ns0:PublishDate[1]" w:storeItemID="{55AF091B-3C7A-41E3-B477-F2FDAA23CFDA}"/>
                        <w:date w:fullDate="2018-07-21T00:00:00Z">
                          <w:dateFormat w:val="M/d/yyyy"/>
                          <w:lid w:val="en-US"/>
                          <w:storeMappedDataAs w:val="dateTime"/>
                          <w:calendar w:val="gregorian"/>
                        </w:date>
                      </w:sdtPr>
                      <w:sdtEndPr/>
                      <w:sdtContent>
                        <w:r w:rsidR="00696023">
                          <w:rPr>
                            <w:rFonts w:asciiTheme="majorHAnsi" w:hAnsiTheme="majorHAnsi"/>
                            <w:color w:val="7F7F7F" w:themeColor="text1" w:themeTint="80"/>
                            <w:sz w:val="20"/>
                          </w:rPr>
                          <w:t>7/21/2018</w:t>
                        </w:r>
                      </w:sdtContent>
                    </w:sdt>
                    <w:r w:rsidR="00696023">
                      <w:rPr>
                        <w:rFonts w:asciiTheme="majorHAnsi" w:hAnsiTheme="majorHAnsi"/>
                        <w:color w:val="7F7F7F" w:themeColor="text1" w:themeTint="80"/>
                        <w:sz w:val="20"/>
                      </w:rPr>
                      <w:t xml:space="preserve"> </w:t>
                    </w:r>
                  </w:p>
                </w:txbxContent>
              </v:textbox>
              <w10:wrap anchorx="margin" anchory="margin"/>
            </v:rect>
          </w:pict>
        </mc:Fallback>
      </mc:AlternateContent>
    </w:r>
    <w:r>
      <w:rPr>
        <w:noProof/>
        <w:lang w:eastAsia="ja-JP"/>
      </w:rPr>
      <mc:AlternateContent>
        <mc:Choice Requires="wps">
          <w:drawing>
            <wp:anchor distT="0" distB="0" distL="114300" distR="114300" simplePos="0" relativeHeight="251681792" behindDoc="0" locked="0" layoutInCell="0" allowOverlap="1" wp14:anchorId="742DC170" wp14:editId="1A62D735">
              <wp:simplePos x="0" y="0"/>
              <wp:positionH relativeFrom="page">
                <wp:align>center</wp:align>
              </wp:positionH>
              <wp:positionV relativeFrom="page">
                <wp:align>center</wp:align>
              </wp:positionV>
              <wp:extent cx="7125970" cy="9438640"/>
              <wp:effectExtent l="15240" t="6350" r="12065" b="1333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691C181" id="AutoShape 24" o:spid="_x0000_s1026" style="position:absolute;margin-left:0;margin-top:0;width:561.1pt;height:743.2pt;z-index:25168179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" o:allowincell="f" filled="f" fillcolor="black" strokeweight="1pt">
              <w10:wrap anchorx="page" anchory="page"/>
            </v:roundrect>
          </w:pict>
        </mc:Fallback>
      </mc:AlternateContent>
    </w:r>
    <w:r>
      <w:rPr>
        <w:noProof/>
        <w:lang w:eastAsia="ja-JP"/>
      </w:rPr>
      <mc:AlternateContent>
        <mc:Choice Requires="wps">
          <w:drawing>
            <wp:anchor distT="0" distB="0" distL="114300" distR="114300" simplePos="0" relativeHeight="251679744" behindDoc="0" locked="0" layoutInCell="0" allowOverlap="1" wp14:anchorId="5CE6C6EC" wp14:editId="1C6A2E31">
              <wp:simplePos x="0" y="0"/>
              <wp:positionH relativeFrom="rightMargin">
                <wp:align>left</wp:align>
              </wp:positionH>
              <wp:positionV relativeFrom="bottomMargin">
                <wp:align>top</wp:align>
              </wp:positionV>
              <wp:extent cx="520700" cy="520700"/>
              <wp:effectExtent l="0" t="0" r="3175" b="3175"/>
              <wp:wrapNone/>
              <wp:docPr id="2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9F4D55" w14:textId="77777777" w:rsidR="00696023" w:rsidRDefault="00696023">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Pr="008D7C81">
                            <w:rPr>
                              <w:noProof/>
                              <w:color w:val="FFFFFF" w:themeColor="background1"/>
                              <w:sz w:val="40"/>
                              <w:szCs w:val="40"/>
                            </w:rPr>
                            <w:t>4</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E6C6EC" id="_x0000_s1039" style="position:absolute;margin-left:0;margin-top:0;width:41pt;height:41pt;z-index:251679744;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" o:allowincell="f" fillcolor="#d34817" stroked="f">
              <v:textbox inset="0,0,0,0">
                <w:txbxContent>
                  <w:p w14:paraId="219F4D55" w14:textId="77777777" w:rsidR="00696023" w:rsidRDefault="00696023">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Pr="008D7C81">
                      <w:rPr>
                        <w:noProof/>
                        <w:color w:val="FFFFFF" w:themeColor="background1"/>
                        <w:sz w:val="40"/>
                        <w:szCs w:val="40"/>
                      </w:rPr>
                      <w:t>4</w:t>
                    </w:r>
                    <w:r>
                      <w:rPr>
                        <w:noProof/>
                        <w:color w:val="FFFFFF" w:themeColor="background1"/>
                        <w:sz w:val="40"/>
                        <w:szCs w:val="40"/>
                      </w:rPr>
                      <w:fldChar w:fldCharType="end"/>
                    </w:r>
                  </w:p>
                </w:txbxContent>
              </v:textbox>
              <w10:wrap anchorx="margin" anchory="margin"/>
            </v:oval>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18EB" w14:textId="65E1C509" w:rsidR="00696023" w:rsidRDefault="00696023">
    <w:pPr>
      <w:rPr>
        <w:sz w:val="20"/>
      </w:rPr>
    </w:pPr>
    <w:r>
      <w:rPr>
        <w:noProof/>
        <w:sz w:val="10"/>
        <w:szCs w:val="10"/>
      </w:rPr>
      <mc:AlternateContent>
        <mc:Choice Requires="wps">
          <w:drawing>
            <wp:anchor distT="0" distB="0" distL="114300" distR="114300" simplePos="0" relativeHeight="251678720" behindDoc="0" locked="0" layoutInCell="0" allowOverlap="1" wp14:anchorId="307ADB34" wp14:editId="034276D0">
              <wp:simplePos x="0" y="0"/>
              <wp:positionH relativeFrom="leftMargin">
                <wp:align>right</wp:align>
              </wp:positionH>
              <wp:positionV relativeFrom="margin">
                <wp:align>bottom</wp:align>
              </wp:positionV>
              <wp:extent cx="594995" cy="8229600"/>
              <wp:effectExtent l="0" t="0" r="0"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FDD27" w14:textId="24FE6CFA" w:rsidR="00696023" w:rsidRDefault="004A0EE5">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1516765979"/>
                              <w:dataBinding w:prefixMappings="xmlns:ns0='http://schemas.openxmlformats.org/package/2006/metadata/core-properties' xmlns:ns1='http://purl.org/dc/elements/1.1/'" w:xpath="/ns0:coreProperties[1]/ns1:title[1]" w:storeItemID="{6C3C8BC8-F283-45AE-878A-BAB7291924A1}"/>
                              <w:text/>
                            </w:sdtPr>
                            <w:sdtEndPr/>
                            <w:sdtContent>
                              <w:r w:rsidR="00C227BD">
                                <w:rPr>
                                  <w:rFonts w:asciiTheme="majorHAnsi" w:hAnsiTheme="majorHAnsi"/>
                                  <w:color w:val="7F7F7F" w:themeColor="text1" w:themeTint="80"/>
                                  <w:sz w:val="20"/>
                                </w:rPr>
                                <w:t>Narrative Courage for Physician Leaders:                       Examining courage through personal story</w:t>
                              </w:r>
                            </w:sdtContent>
                          </w:sdt>
                          <w:r w:rsidR="00696023">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1114402643"/>
                              <w:placeholder>
                                <w:docPart w:val="9928EC054D21EE448AFFBCC571F80423"/>
                              </w:placeholder>
                              <w:dataBinding w:prefixMappings="xmlns:ns0='http://schemas.microsoft.com/office/2006/coverPageProps'" w:xpath="/ns0:CoverPageProperties[1]/ns0:PublishDate[1]" w:storeItemID="{55AF091B-3C7A-41E3-B477-F2FDAA23CFDA}"/>
                              <w:date w:fullDate="2018-07-21T00:00:00Z">
                                <w:dateFormat w:val="M/d/yyyy"/>
                                <w:lid w:val="en-US"/>
                                <w:storeMappedDataAs w:val="dateTime"/>
                                <w:calendar w:val="gregorian"/>
                              </w:date>
                            </w:sdtPr>
                            <w:sdtEndPr/>
                            <w:sdtContent>
                              <w:r w:rsidR="00696023">
                                <w:rPr>
                                  <w:rFonts w:asciiTheme="majorHAnsi" w:hAnsiTheme="majorHAnsi"/>
                                  <w:color w:val="7F7F7F" w:themeColor="text1" w:themeTint="80"/>
                                  <w:sz w:val="20"/>
                                </w:rPr>
                                <w:t>7/21/2018</w:t>
                              </w:r>
                            </w:sdtContent>
                          </w:sdt>
                          <w:r w:rsidR="00696023">
                            <w:rPr>
                              <w:rFonts w:asciiTheme="majorHAnsi" w:hAnsiTheme="majorHAnsi"/>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07ADB34" id="_x0000_s1040" style="position:absolute;margin-left:-4.35pt;margin-top:0;width:46.85pt;height:9in;z-index:251678720;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" o:allowincell="f" filled="f" stroked="f">
              <v:textbox style="layout-flow:vertical;mso-layout-flow-alt:bottom-to-top" inset=",,8.64pt,10.8pt">
                <w:txbxContent>
                  <w:p w14:paraId="315FDD27" w14:textId="24FE6CFA" w:rsidR="00696023" w:rsidRDefault="004A0EE5">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1516765979"/>
                        <w:dataBinding w:prefixMappings="xmlns:ns0='http://schemas.openxmlformats.org/package/2006/metadata/core-properties' xmlns:ns1='http://purl.org/dc/elements/1.1/'" w:xpath="/ns0:coreProperties[1]/ns1:title[1]" w:storeItemID="{6C3C8BC8-F283-45AE-878A-BAB7291924A1}"/>
                        <w:text/>
                      </w:sdtPr>
                      <w:sdtEndPr/>
                      <w:sdtContent>
                        <w:r w:rsidR="00C227BD">
                          <w:rPr>
                            <w:rFonts w:asciiTheme="majorHAnsi" w:hAnsiTheme="majorHAnsi"/>
                            <w:color w:val="7F7F7F" w:themeColor="text1" w:themeTint="80"/>
                            <w:sz w:val="20"/>
                          </w:rPr>
                          <w:t>Narrative Courage for Physician Leaders:                       Examining courage through personal story</w:t>
                        </w:r>
                      </w:sdtContent>
                    </w:sdt>
                    <w:r w:rsidR="00696023">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1114402643"/>
                        <w:placeholder>
                          <w:docPart w:val="9928EC054D21EE448AFFBCC571F80423"/>
                        </w:placeholder>
                        <w:dataBinding w:prefixMappings="xmlns:ns0='http://schemas.microsoft.com/office/2006/coverPageProps'" w:xpath="/ns0:CoverPageProperties[1]/ns0:PublishDate[1]" w:storeItemID="{55AF091B-3C7A-41E3-B477-F2FDAA23CFDA}"/>
                        <w:date w:fullDate="2018-07-21T00:00:00Z">
                          <w:dateFormat w:val="M/d/yyyy"/>
                          <w:lid w:val="en-US"/>
                          <w:storeMappedDataAs w:val="dateTime"/>
                          <w:calendar w:val="gregorian"/>
                        </w:date>
                      </w:sdtPr>
                      <w:sdtEndPr/>
                      <w:sdtContent>
                        <w:r w:rsidR="00696023">
                          <w:rPr>
                            <w:rFonts w:asciiTheme="majorHAnsi" w:hAnsiTheme="majorHAnsi"/>
                            <w:color w:val="7F7F7F" w:themeColor="text1" w:themeTint="80"/>
                            <w:sz w:val="20"/>
                          </w:rPr>
                          <w:t>7/21/2018</w:t>
                        </w:r>
                      </w:sdtContent>
                    </w:sdt>
                    <w:r w:rsidR="00696023">
                      <w:rPr>
                        <w:rFonts w:asciiTheme="majorHAnsi" w:hAnsiTheme="majorHAnsi"/>
                        <w:color w:val="7F7F7F" w:themeColor="text1" w:themeTint="80"/>
                        <w:sz w:val="20"/>
                      </w:rPr>
                      <w:t xml:space="preserve"> </w:t>
                    </w:r>
                  </w:p>
                </w:txbxContent>
              </v:textbox>
              <w10:wrap anchorx="margin" anchory="margin"/>
            </v:rect>
          </w:pict>
        </mc:Fallback>
      </mc:AlternateContent>
    </w:r>
    <w:r>
      <w:rPr>
        <w:noProof/>
        <w:sz w:val="20"/>
        <w:lang w:eastAsia="ja-JP"/>
      </w:rPr>
      <mc:AlternateContent>
        <mc:Choice Requires="wps">
          <w:drawing>
            <wp:anchor distT="0" distB="0" distL="114300" distR="114300" simplePos="0" relativeHeight="251676672" behindDoc="0" locked="0" layoutInCell="0" allowOverlap="1" wp14:anchorId="0215A036" wp14:editId="12AFDF42">
              <wp:simplePos x="0" y="0"/>
              <wp:positionH relativeFrom="leftMargin">
                <wp:align>right</wp:align>
              </wp:positionH>
              <wp:positionV relativeFrom="bottomMargin">
                <wp:align>top</wp:align>
              </wp:positionV>
              <wp:extent cx="520700" cy="520700"/>
              <wp:effectExtent l="8890" t="0" r="3810" b="3175"/>
              <wp:wrapNone/>
              <wp:docPr id="2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617F10" w14:textId="77777777" w:rsidR="00696023" w:rsidRDefault="00696023">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Pr="008D7C81">
                            <w:rPr>
                              <w:noProof/>
                              <w:color w:val="FFFFFF" w:themeColor="background1"/>
                              <w:sz w:val="40"/>
                              <w:szCs w:val="40"/>
                            </w:rPr>
                            <w:t>5</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15A036" id="_x0000_s1041" style="position:absolute;margin-left:-10.2pt;margin-top:0;width:41pt;height:41pt;z-index:251676672;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" o:allowincell="f" fillcolor="#d34817" stroked="f">
              <v:textbox inset="0,0,0,0">
                <w:txbxContent>
                  <w:p w14:paraId="20617F10" w14:textId="77777777" w:rsidR="00696023" w:rsidRDefault="00696023">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Pr="008D7C81">
                      <w:rPr>
                        <w:noProof/>
                        <w:color w:val="FFFFFF" w:themeColor="background1"/>
                        <w:sz w:val="40"/>
                        <w:szCs w:val="40"/>
                      </w:rPr>
                      <w:t>5</w:t>
                    </w:r>
                    <w:r>
                      <w:rPr>
                        <w:noProof/>
                        <w:color w:val="FFFFFF" w:themeColor="background1"/>
                        <w:sz w:val="40"/>
                        <w:szCs w:val="40"/>
                      </w:rPr>
                      <w:fldChar w:fldCharType="end"/>
                    </w:r>
                  </w:p>
                </w:txbxContent>
              </v:textbox>
              <w10:wrap anchorx="margin" anchory="margin"/>
            </v:oval>
          </w:pict>
        </mc:Fallback>
      </mc:AlternateContent>
    </w:r>
  </w:p>
  <w:p w14:paraId="1352B2CF" w14:textId="77777777" w:rsidR="00696023" w:rsidRDefault="00696023">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3D63" w14:textId="77777777" w:rsidR="00696023" w:rsidRDefault="00696023">
    <w:pPr>
      <w:pStyle w:val="Footer"/>
    </w:pPr>
    <w:r>
      <w:rPr>
        <w:noProof/>
        <w:lang w:eastAsia="ja-JP"/>
      </w:rPr>
      <mc:AlternateContent>
        <mc:Choice Requires="wps">
          <w:drawing>
            <wp:anchor distT="0" distB="0" distL="114300" distR="114300" simplePos="0" relativeHeight="251695104" behindDoc="0" locked="0" layoutInCell="0" allowOverlap="1" wp14:anchorId="1EA6D08E" wp14:editId="009BAAE9">
              <wp:simplePos x="0" y="0"/>
              <wp:positionH relativeFrom="rightMargin">
                <wp:align>left</wp:align>
              </wp:positionH>
              <wp:positionV relativeFrom="margin">
                <wp:align>bottom</wp:align>
              </wp:positionV>
              <wp:extent cx="531495" cy="8229600"/>
              <wp:effectExtent l="0" t="0" r="1905" b="0"/>
              <wp:wrapNone/>
              <wp:docPr id="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943B4" w14:textId="4F9528A9" w:rsidR="00696023" w:rsidRDefault="004A0EE5">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1130626307"/>
                              <w:dataBinding w:prefixMappings="xmlns:ns0='http://schemas.openxmlformats.org/package/2006/metadata/core-properties' xmlns:ns1='http://purl.org/dc/elements/1.1/'" w:xpath="/ns0:coreProperties[1]/ns1:title[1]" w:storeItemID="{6C3C8BC8-F283-45AE-878A-BAB7291924A1}"/>
                              <w:text/>
                            </w:sdtPr>
                            <w:sdtEndPr/>
                            <w:sdtContent>
                              <w:r w:rsidR="00C227BD">
                                <w:rPr>
                                  <w:rFonts w:asciiTheme="majorHAnsi" w:hAnsiTheme="majorHAnsi"/>
                                  <w:color w:val="7F7F7F" w:themeColor="text1" w:themeTint="80"/>
                                  <w:sz w:val="20"/>
                                </w:rPr>
                                <w:t>Narrative Courage for Physician Leaders:                       Examining courage through personal story</w:t>
                              </w:r>
                            </w:sdtContent>
                          </w:sdt>
                          <w:r w:rsidR="00696023">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663170549"/>
                              <w:dataBinding w:prefixMappings="xmlns:ns0='http://schemas.microsoft.com/office/2006/coverPageProps'" w:xpath="/ns0:CoverPageProperties[1]/ns0:PublishDate[1]" w:storeItemID="{55AF091B-3C7A-41E3-B477-F2FDAA23CFDA}"/>
                              <w:date w:fullDate="2018-07-21T00:00:00Z">
                                <w:dateFormat w:val="M/d/yyyy"/>
                                <w:lid w:val="en-US"/>
                                <w:storeMappedDataAs w:val="dateTime"/>
                                <w:calendar w:val="gregorian"/>
                              </w:date>
                            </w:sdtPr>
                            <w:sdtEndPr/>
                            <w:sdtContent>
                              <w:r w:rsidR="00696023">
                                <w:rPr>
                                  <w:rFonts w:asciiTheme="majorHAnsi" w:hAnsiTheme="majorHAnsi"/>
                                  <w:color w:val="7F7F7F" w:themeColor="text1" w:themeTint="80"/>
                                  <w:sz w:val="20"/>
                                </w:rPr>
                                <w:t>7/21/2018</w:t>
                              </w:r>
                            </w:sdtContent>
                          </w:sdt>
                          <w:r w:rsidR="00696023">
                            <w:rPr>
                              <w:rFonts w:asciiTheme="majorHAnsi" w:hAnsiTheme="majorHAnsi"/>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1EA6D08E" id="_x0000_s1042" style="position:absolute;margin-left:0;margin-top:0;width:41.85pt;height:9in;z-index:25169510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" o:allowincell="f" filled="f" stroked="f">
              <v:textbox style="layout-flow:vertical;mso-layout-flow-alt:bottom-to-top" inset=",,8.64pt,10.8pt">
                <w:txbxContent>
                  <w:p w14:paraId="0E0943B4" w14:textId="4F9528A9" w:rsidR="00696023" w:rsidRDefault="004A0EE5">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1130626307"/>
                        <w:dataBinding w:prefixMappings="xmlns:ns0='http://schemas.openxmlformats.org/package/2006/metadata/core-properties' xmlns:ns1='http://purl.org/dc/elements/1.1/'" w:xpath="/ns0:coreProperties[1]/ns1:title[1]" w:storeItemID="{6C3C8BC8-F283-45AE-878A-BAB7291924A1}"/>
                        <w:text/>
                      </w:sdtPr>
                      <w:sdtEndPr/>
                      <w:sdtContent>
                        <w:r w:rsidR="00C227BD">
                          <w:rPr>
                            <w:rFonts w:asciiTheme="majorHAnsi" w:hAnsiTheme="majorHAnsi"/>
                            <w:color w:val="7F7F7F" w:themeColor="text1" w:themeTint="80"/>
                            <w:sz w:val="20"/>
                          </w:rPr>
                          <w:t>Narrative Courage for Physician Leaders:                       Examining courage through personal story</w:t>
                        </w:r>
                      </w:sdtContent>
                    </w:sdt>
                    <w:r w:rsidR="00696023">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663170549"/>
                        <w:dataBinding w:prefixMappings="xmlns:ns0='http://schemas.microsoft.com/office/2006/coverPageProps'" w:xpath="/ns0:CoverPageProperties[1]/ns0:PublishDate[1]" w:storeItemID="{55AF091B-3C7A-41E3-B477-F2FDAA23CFDA}"/>
                        <w:date w:fullDate="2018-07-21T00:00:00Z">
                          <w:dateFormat w:val="M/d/yyyy"/>
                          <w:lid w:val="en-US"/>
                          <w:storeMappedDataAs w:val="dateTime"/>
                          <w:calendar w:val="gregorian"/>
                        </w:date>
                      </w:sdtPr>
                      <w:sdtEndPr/>
                      <w:sdtContent>
                        <w:r w:rsidR="00696023">
                          <w:rPr>
                            <w:rFonts w:asciiTheme="majorHAnsi" w:hAnsiTheme="majorHAnsi"/>
                            <w:color w:val="7F7F7F" w:themeColor="text1" w:themeTint="80"/>
                            <w:sz w:val="20"/>
                          </w:rPr>
                          <w:t>7/21/2018</w:t>
                        </w:r>
                      </w:sdtContent>
                    </w:sdt>
                    <w:r w:rsidR="00696023">
                      <w:rPr>
                        <w:rFonts w:asciiTheme="majorHAnsi" w:hAnsiTheme="majorHAnsi"/>
                        <w:color w:val="7F7F7F" w:themeColor="text1" w:themeTint="80"/>
                        <w:sz w:val="20"/>
                      </w:rPr>
                      <w:t xml:space="preserve"> </w:t>
                    </w:r>
                  </w:p>
                </w:txbxContent>
              </v:textbox>
              <w10:wrap anchorx="margin" anchory="margin"/>
            </v:rect>
          </w:pict>
        </mc:Fallback>
      </mc:AlternateContent>
    </w:r>
    <w:r>
      <w:rPr>
        <w:noProof/>
        <w:lang w:eastAsia="ja-JP"/>
      </w:rPr>
      <mc:AlternateContent>
        <mc:Choice Requires="wps">
          <w:drawing>
            <wp:anchor distT="0" distB="0" distL="114300" distR="114300" simplePos="0" relativeHeight="251696128" behindDoc="0" locked="0" layoutInCell="0" allowOverlap="1" wp14:anchorId="6EF85F85" wp14:editId="497557F8">
              <wp:simplePos x="0" y="0"/>
              <wp:positionH relativeFrom="page">
                <wp:align>center</wp:align>
              </wp:positionH>
              <wp:positionV relativeFrom="page">
                <wp:align>center</wp:align>
              </wp:positionV>
              <wp:extent cx="7125970" cy="9438640"/>
              <wp:effectExtent l="15240" t="6350" r="12065" b="13335"/>
              <wp:wrapNone/>
              <wp:docPr id="3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EE70873" id="AutoShape 24" o:spid="_x0000_s1026" style="position:absolute;margin-left:0;margin-top:0;width:561.1pt;height:743.2pt;z-index:25169612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" o:allowincell="f" filled="f" fillcolor="black" strokecolor="black [3213]" strokeweight="1pt">
              <w10:wrap anchorx="page" anchory="page"/>
            </v:roundrect>
          </w:pict>
        </mc:Fallback>
      </mc:AlternateContent>
    </w:r>
    <w:r>
      <w:rPr>
        <w:noProof/>
        <w:lang w:eastAsia="ja-JP"/>
      </w:rPr>
      <mc:AlternateContent>
        <mc:Choice Requires="wps">
          <w:drawing>
            <wp:anchor distT="0" distB="0" distL="114300" distR="114300" simplePos="0" relativeHeight="251694080" behindDoc="0" locked="0" layoutInCell="0" allowOverlap="1" wp14:anchorId="35BCA4A1" wp14:editId="21047EAB">
              <wp:simplePos x="0" y="0"/>
              <wp:positionH relativeFrom="rightMargin">
                <wp:align>left</wp:align>
              </wp:positionH>
              <wp:positionV relativeFrom="bottomMargin">
                <wp:align>top</wp:align>
              </wp:positionV>
              <wp:extent cx="520700" cy="520700"/>
              <wp:effectExtent l="0" t="0" r="3175" b="3175"/>
              <wp:wrapNone/>
              <wp:docPr id="35"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771AF2" w14:textId="77777777" w:rsidR="00696023" w:rsidRDefault="00696023">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Pr="008D7C81">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BCA4A1" id="_x0000_s1043" style="position:absolute;margin-left:0;margin-top:0;width:41pt;height:41pt;z-index:25169408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" o:allowincell="f" fillcolor="#d34817 [3204]" stroked="f">
              <v:textbox inset="0,0,0,0">
                <w:txbxContent>
                  <w:p w14:paraId="14771AF2" w14:textId="77777777" w:rsidR="00696023" w:rsidRDefault="00696023">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Pr="008D7C81">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629CF" w14:textId="77777777" w:rsidR="004A0EE5" w:rsidRDefault="004A0EE5">
      <w:pPr>
        <w:spacing w:after="0" w:line="240" w:lineRule="auto"/>
      </w:pPr>
      <w:r>
        <w:separator/>
      </w:r>
    </w:p>
  </w:footnote>
  <w:footnote w:type="continuationSeparator" w:id="0">
    <w:p w14:paraId="6E77F104" w14:textId="77777777" w:rsidR="004A0EE5" w:rsidRDefault="004A0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F1278" w14:textId="77777777" w:rsidR="00582867" w:rsidRDefault="00582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3A8B" w14:textId="77777777" w:rsidR="00582867" w:rsidRDefault="00582867">
    <w:pPr>
      <w:pStyle w:val="Header"/>
    </w:pPr>
    <w:r>
      <w:rPr>
        <w:noProof/>
        <w:sz w:val="20"/>
        <w:lang w:eastAsia="ja-JP"/>
      </w:rPr>
      <mc:AlternateContent>
        <mc:Choice Requires="wps">
          <w:drawing>
            <wp:anchor distT="0" distB="0" distL="114300" distR="114300" simplePos="0" relativeHeight="251706368" behindDoc="0" locked="0" layoutInCell="0" allowOverlap="1" wp14:anchorId="584DB5D2" wp14:editId="384521AA">
              <wp:simplePos x="0" y="0"/>
              <wp:positionH relativeFrom="page">
                <wp:posOffset>311150</wp:posOffset>
              </wp:positionH>
              <wp:positionV relativeFrom="page">
                <wp:posOffset>301625</wp:posOffset>
              </wp:positionV>
              <wp:extent cx="7125970" cy="9438640"/>
              <wp:effectExtent l="15240" t="6350" r="12065" b="13335"/>
              <wp:wrapNone/>
              <wp:docPr id="5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AC37AC0" id="AutoShape 20" o:spid="_x0000_s1026" style="position:absolute;margin-left:24.5pt;margin-top:23.75pt;width:561.1pt;height:743.2pt;z-index:251706368;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63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&#13;&#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A670" w14:textId="77777777" w:rsidR="00582867" w:rsidRDefault="005828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048F" w14:textId="77777777" w:rsidR="001F19B3" w:rsidRDefault="001F19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000E" w14:textId="77777777" w:rsidR="001F19B3" w:rsidRDefault="001F19B3">
    <w:pPr>
      <w:pStyle w:val="Header"/>
    </w:pPr>
    <w:r>
      <w:rPr>
        <w:noProof/>
        <w:sz w:val="20"/>
        <w:lang w:eastAsia="ja-JP"/>
      </w:rPr>
      <mc:AlternateContent>
        <mc:Choice Requires="wps">
          <w:drawing>
            <wp:anchor distT="0" distB="0" distL="114300" distR="114300" simplePos="0" relativeHeight="251713536" behindDoc="0" locked="0" layoutInCell="0" allowOverlap="1" wp14:anchorId="08FFA258" wp14:editId="5203CC5B">
              <wp:simplePos x="0" y="0"/>
              <wp:positionH relativeFrom="page">
                <wp:posOffset>311150</wp:posOffset>
              </wp:positionH>
              <wp:positionV relativeFrom="page">
                <wp:posOffset>301625</wp:posOffset>
              </wp:positionV>
              <wp:extent cx="7125970" cy="9438640"/>
              <wp:effectExtent l="15240" t="6350" r="12065" b="13335"/>
              <wp:wrapNone/>
              <wp:docPr id="6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202198C" id="AutoShape 20" o:spid="_x0000_s1026" style="position:absolute;margin-left:24.5pt;margin-top:23.75pt;width:561.1pt;height:743.2pt;z-index:251713536;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63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" o:allowincell="f" filled="f" fillcolor="black" strokeweight="1pt">
              <w10:wrap anchorx="page" anchory="page"/>
            </v:round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676BE" w14:textId="77777777" w:rsidR="001F19B3" w:rsidRDefault="001F19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CF522" w14:textId="77777777" w:rsidR="00696023" w:rsidRDefault="006960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AFA4" w14:textId="2150DEC9" w:rsidR="00696023" w:rsidRDefault="00696023">
    <w:pPr>
      <w:pStyle w:val="Header"/>
    </w:pPr>
    <w:r>
      <w:rPr>
        <w:noProof/>
        <w:sz w:val="20"/>
        <w:lang w:eastAsia="ja-JP"/>
      </w:rPr>
      <mc:AlternateContent>
        <mc:Choice Requires="wps">
          <w:drawing>
            <wp:anchor distT="0" distB="0" distL="114300" distR="114300" simplePos="0" relativeHeight="251677696" behindDoc="0" locked="0" layoutInCell="0" allowOverlap="1" wp14:anchorId="290BD6CB" wp14:editId="0F1C59B1">
              <wp:simplePos x="0" y="0"/>
              <wp:positionH relativeFrom="page">
                <wp:posOffset>311150</wp:posOffset>
              </wp:positionH>
              <wp:positionV relativeFrom="page">
                <wp:posOffset>301625</wp:posOffset>
              </wp:positionV>
              <wp:extent cx="7125970" cy="9438640"/>
              <wp:effectExtent l="15240" t="6350" r="12065" b="13335"/>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18AACFA" id="AutoShape 20" o:spid="_x0000_s1026" style="position:absolute;margin-left:24.5pt;margin-top:23.75pt;width:561.1pt;height:743.2pt;z-index:251677696;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63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" o:allowincell="f" filled="f" fillcolor="black" strokeweight="1pt">
              <w10:wrap anchorx="page" anchory="page"/>
            </v:round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B8F8" w14:textId="77777777" w:rsidR="00696023" w:rsidRDefault="00696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042F350B"/>
    <w:multiLevelType w:val="hybridMultilevel"/>
    <w:tmpl w:val="61CA1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1B3FBD"/>
    <w:multiLevelType w:val="hybridMultilevel"/>
    <w:tmpl w:val="DD80F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61355"/>
    <w:multiLevelType w:val="hybridMultilevel"/>
    <w:tmpl w:val="A9141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B40FC"/>
    <w:multiLevelType w:val="hybridMultilevel"/>
    <w:tmpl w:val="A9141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03231"/>
    <w:multiLevelType w:val="hybridMultilevel"/>
    <w:tmpl w:val="8D6A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F12A4"/>
    <w:multiLevelType w:val="hybridMultilevel"/>
    <w:tmpl w:val="F25A0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B23E9"/>
    <w:multiLevelType w:val="hybridMultilevel"/>
    <w:tmpl w:val="E85A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1126C"/>
    <w:multiLevelType w:val="hybridMultilevel"/>
    <w:tmpl w:val="F8E2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D1672"/>
    <w:multiLevelType w:val="hybridMultilevel"/>
    <w:tmpl w:val="37C4D4C8"/>
    <w:lvl w:ilvl="0" w:tplc="F23C79AC">
      <w:start w:val="6"/>
      <w:numFmt w:val="bullet"/>
      <w:lvlText w:val="-"/>
      <w:lvlJc w:val="left"/>
      <w:pPr>
        <w:ind w:left="1080" w:hanging="360"/>
      </w:pPr>
      <w:rPr>
        <w:rFonts w:ascii="Perpetua" w:eastAsiaTheme="minorHAnsi" w:hAnsi="Perpetua" w:cs="Times New Roman" w:hint="default"/>
        <w:b w:val="0"/>
        <w:i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6B7B0D"/>
    <w:multiLevelType w:val="hybridMultilevel"/>
    <w:tmpl w:val="8FF40BF6"/>
    <w:lvl w:ilvl="0" w:tplc="8FA060D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87676B"/>
    <w:multiLevelType w:val="hybridMultilevel"/>
    <w:tmpl w:val="421A3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E506A"/>
    <w:multiLevelType w:val="hybridMultilevel"/>
    <w:tmpl w:val="81D2F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051F4"/>
    <w:multiLevelType w:val="hybridMultilevel"/>
    <w:tmpl w:val="94CCD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55EC8"/>
    <w:multiLevelType w:val="hybridMultilevel"/>
    <w:tmpl w:val="D8502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55A6F"/>
    <w:multiLevelType w:val="hybridMultilevel"/>
    <w:tmpl w:val="1846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50A60"/>
    <w:multiLevelType w:val="hybridMultilevel"/>
    <w:tmpl w:val="7904F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17442"/>
    <w:multiLevelType w:val="hybridMultilevel"/>
    <w:tmpl w:val="E85A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F4BF6"/>
    <w:multiLevelType w:val="hybridMultilevel"/>
    <w:tmpl w:val="3858D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D14DA"/>
    <w:multiLevelType w:val="hybridMultilevel"/>
    <w:tmpl w:val="5D5E3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F1C4D"/>
    <w:multiLevelType w:val="hybridMultilevel"/>
    <w:tmpl w:val="F19E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E3548A"/>
    <w:multiLevelType w:val="hybridMultilevel"/>
    <w:tmpl w:val="8FF40BF6"/>
    <w:lvl w:ilvl="0" w:tplc="8FA060D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E4687C"/>
    <w:multiLevelType w:val="hybridMultilevel"/>
    <w:tmpl w:val="71B0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45845"/>
    <w:multiLevelType w:val="hybridMultilevel"/>
    <w:tmpl w:val="2CA4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72DEB"/>
    <w:multiLevelType w:val="hybridMultilevel"/>
    <w:tmpl w:val="E0606DF4"/>
    <w:lvl w:ilvl="0" w:tplc="36826E74">
      <w:start w:val="6"/>
      <w:numFmt w:val="bullet"/>
      <w:lvlText w:val="-"/>
      <w:lvlJc w:val="left"/>
      <w:pPr>
        <w:ind w:left="1080" w:hanging="360"/>
      </w:pPr>
      <w:rPr>
        <w:rFonts w:ascii="Perpetua" w:eastAsiaTheme="minorHAnsi" w:hAnsi="Perpetua"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35331"/>
    <w:multiLevelType w:val="hybridMultilevel"/>
    <w:tmpl w:val="F8E2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0618FB"/>
    <w:multiLevelType w:val="hybridMultilevel"/>
    <w:tmpl w:val="F4EE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28"/>
  </w:num>
  <w:num w:numId="8">
    <w:abstractNumId w:val="17"/>
  </w:num>
  <w:num w:numId="9">
    <w:abstractNumId w:val="16"/>
  </w:num>
  <w:num w:numId="10">
    <w:abstractNumId w:val="6"/>
  </w:num>
  <w:num w:numId="11">
    <w:abstractNumId w:val="10"/>
  </w:num>
  <w:num w:numId="12">
    <w:abstractNumId w:val="11"/>
  </w:num>
  <w:num w:numId="13">
    <w:abstractNumId w:val="15"/>
  </w:num>
  <w:num w:numId="14">
    <w:abstractNumId w:val="18"/>
  </w:num>
  <w:num w:numId="15">
    <w:abstractNumId w:val="27"/>
  </w:num>
  <w:num w:numId="16">
    <w:abstractNumId w:val="22"/>
  </w:num>
  <w:num w:numId="17">
    <w:abstractNumId w:val="21"/>
  </w:num>
  <w:num w:numId="18">
    <w:abstractNumId w:val="9"/>
  </w:num>
  <w:num w:numId="19">
    <w:abstractNumId w:val="12"/>
  </w:num>
  <w:num w:numId="20">
    <w:abstractNumId w:val="5"/>
  </w:num>
  <w:num w:numId="21">
    <w:abstractNumId w:val="24"/>
  </w:num>
  <w:num w:numId="22">
    <w:abstractNumId w:val="30"/>
  </w:num>
  <w:num w:numId="23">
    <w:abstractNumId w:val="25"/>
  </w:num>
  <w:num w:numId="24">
    <w:abstractNumId w:val="14"/>
  </w:num>
  <w:num w:numId="25">
    <w:abstractNumId w:val="8"/>
  </w:num>
  <w:num w:numId="26">
    <w:abstractNumId w:val="23"/>
  </w:num>
  <w:num w:numId="27">
    <w:abstractNumId w:val="26"/>
  </w:num>
  <w:num w:numId="28">
    <w:abstractNumId w:val="31"/>
  </w:num>
  <w:num w:numId="29">
    <w:abstractNumId w:val="19"/>
  </w:num>
  <w:num w:numId="30">
    <w:abstractNumId w:val="20"/>
  </w:num>
  <w:num w:numId="31">
    <w:abstractNumId w:val="7"/>
  </w:num>
  <w:num w:numId="3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removeDateAndTime/>
  <w:displayBackgroundShape/>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AF2"/>
    <w:rsid w:val="0000093E"/>
    <w:rsid w:val="00003C5E"/>
    <w:rsid w:val="00017533"/>
    <w:rsid w:val="0002031E"/>
    <w:rsid w:val="00037A2A"/>
    <w:rsid w:val="0004259B"/>
    <w:rsid w:val="000444BF"/>
    <w:rsid w:val="000506D6"/>
    <w:rsid w:val="00051E76"/>
    <w:rsid w:val="0005422D"/>
    <w:rsid w:val="00055F29"/>
    <w:rsid w:val="0006485D"/>
    <w:rsid w:val="00073FA1"/>
    <w:rsid w:val="00076504"/>
    <w:rsid w:val="00077BF8"/>
    <w:rsid w:val="000864E9"/>
    <w:rsid w:val="00091C91"/>
    <w:rsid w:val="0009212A"/>
    <w:rsid w:val="000A2C3E"/>
    <w:rsid w:val="000B3D4A"/>
    <w:rsid w:val="000B5926"/>
    <w:rsid w:val="000B7842"/>
    <w:rsid w:val="000C0888"/>
    <w:rsid w:val="000C34C8"/>
    <w:rsid w:val="000C4F52"/>
    <w:rsid w:val="000D3F9F"/>
    <w:rsid w:val="000D4543"/>
    <w:rsid w:val="000D5829"/>
    <w:rsid w:val="000E56BE"/>
    <w:rsid w:val="000F5E34"/>
    <w:rsid w:val="00106F72"/>
    <w:rsid w:val="001163E0"/>
    <w:rsid w:val="0012216E"/>
    <w:rsid w:val="00124574"/>
    <w:rsid w:val="001305B8"/>
    <w:rsid w:val="00134954"/>
    <w:rsid w:val="00146F50"/>
    <w:rsid w:val="00154B81"/>
    <w:rsid w:val="00160688"/>
    <w:rsid w:val="00164D23"/>
    <w:rsid w:val="001675C1"/>
    <w:rsid w:val="00176595"/>
    <w:rsid w:val="00176CEC"/>
    <w:rsid w:val="00186A76"/>
    <w:rsid w:val="00191D4D"/>
    <w:rsid w:val="001975B9"/>
    <w:rsid w:val="001A4C39"/>
    <w:rsid w:val="001B0FA8"/>
    <w:rsid w:val="001B68CE"/>
    <w:rsid w:val="001B746E"/>
    <w:rsid w:val="001D066D"/>
    <w:rsid w:val="001D43F0"/>
    <w:rsid w:val="001D6B2A"/>
    <w:rsid w:val="001D704C"/>
    <w:rsid w:val="001E42B3"/>
    <w:rsid w:val="001E7A3C"/>
    <w:rsid w:val="001F19B3"/>
    <w:rsid w:val="001F6A13"/>
    <w:rsid w:val="00205DDB"/>
    <w:rsid w:val="00206546"/>
    <w:rsid w:val="00214FAD"/>
    <w:rsid w:val="00233C96"/>
    <w:rsid w:val="00233E6E"/>
    <w:rsid w:val="002426D7"/>
    <w:rsid w:val="00250EB3"/>
    <w:rsid w:val="00250F05"/>
    <w:rsid w:val="00252481"/>
    <w:rsid w:val="0025488C"/>
    <w:rsid w:val="00261974"/>
    <w:rsid w:val="00261DA6"/>
    <w:rsid w:val="00264147"/>
    <w:rsid w:val="0026599F"/>
    <w:rsid w:val="00271895"/>
    <w:rsid w:val="0027483B"/>
    <w:rsid w:val="00283F52"/>
    <w:rsid w:val="00284430"/>
    <w:rsid w:val="00286608"/>
    <w:rsid w:val="00286A91"/>
    <w:rsid w:val="00293D34"/>
    <w:rsid w:val="002A008E"/>
    <w:rsid w:val="002A0989"/>
    <w:rsid w:val="002A1DF0"/>
    <w:rsid w:val="002A5AC0"/>
    <w:rsid w:val="002C0A46"/>
    <w:rsid w:val="002C1A55"/>
    <w:rsid w:val="002C31C9"/>
    <w:rsid w:val="002F6C2A"/>
    <w:rsid w:val="002F79DA"/>
    <w:rsid w:val="003035AE"/>
    <w:rsid w:val="00303D8A"/>
    <w:rsid w:val="0030650A"/>
    <w:rsid w:val="00311BD9"/>
    <w:rsid w:val="00316173"/>
    <w:rsid w:val="00321DAA"/>
    <w:rsid w:val="003221A7"/>
    <w:rsid w:val="003326E0"/>
    <w:rsid w:val="00344A95"/>
    <w:rsid w:val="003459D9"/>
    <w:rsid w:val="00347324"/>
    <w:rsid w:val="00347C69"/>
    <w:rsid w:val="00350998"/>
    <w:rsid w:val="00355991"/>
    <w:rsid w:val="00357186"/>
    <w:rsid w:val="00357CA6"/>
    <w:rsid w:val="00360A46"/>
    <w:rsid w:val="0036325E"/>
    <w:rsid w:val="00365E19"/>
    <w:rsid w:val="003674EF"/>
    <w:rsid w:val="00383288"/>
    <w:rsid w:val="00384817"/>
    <w:rsid w:val="003943A5"/>
    <w:rsid w:val="003A01DE"/>
    <w:rsid w:val="003A353C"/>
    <w:rsid w:val="003A4CDC"/>
    <w:rsid w:val="003B028E"/>
    <w:rsid w:val="003B54B7"/>
    <w:rsid w:val="003B7DA1"/>
    <w:rsid w:val="003C04C4"/>
    <w:rsid w:val="003C0E4F"/>
    <w:rsid w:val="003C1F6B"/>
    <w:rsid w:val="003D5871"/>
    <w:rsid w:val="003D590C"/>
    <w:rsid w:val="003D6593"/>
    <w:rsid w:val="003D7AF2"/>
    <w:rsid w:val="003E1991"/>
    <w:rsid w:val="003F2803"/>
    <w:rsid w:val="003F299D"/>
    <w:rsid w:val="003F3ED9"/>
    <w:rsid w:val="003F4FA6"/>
    <w:rsid w:val="003F7573"/>
    <w:rsid w:val="004005A1"/>
    <w:rsid w:val="004039A9"/>
    <w:rsid w:val="004221F2"/>
    <w:rsid w:val="00425F11"/>
    <w:rsid w:val="00427F67"/>
    <w:rsid w:val="004442ED"/>
    <w:rsid w:val="004647C3"/>
    <w:rsid w:val="00465115"/>
    <w:rsid w:val="004660E2"/>
    <w:rsid w:val="00474D68"/>
    <w:rsid w:val="00483927"/>
    <w:rsid w:val="004A0EE5"/>
    <w:rsid w:val="004A4A56"/>
    <w:rsid w:val="004A5C3A"/>
    <w:rsid w:val="004B44C6"/>
    <w:rsid w:val="004C0FF2"/>
    <w:rsid w:val="004C6095"/>
    <w:rsid w:val="004D1606"/>
    <w:rsid w:val="004D5860"/>
    <w:rsid w:val="004F21E1"/>
    <w:rsid w:val="005041C3"/>
    <w:rsid w:val="00504F36"/>
    <w:rsid w:val="00514628"/>
    <w:rsid w:val="0051638F"/>
    <w:rsid w:val="005233E3"/>
    <w:rsid w:val="0053056F"/>
    <w:rsid w:val="00532ED8"/>
    <w:rsid w:val="005409E9"/>
    <w:rsid w:val="00541355"/>
    <w:rsid w:val="0054442B"/>
    <w:rsid w:val="00545AC4"/>
    <w:rsid w:val="00547237"/>
    <w:rsid w:val="005477CF"/>
    <w:rsid w:val="00554886"/>
    <w:rsid w:val="00567BFF"/>
    <w:rsid w:val="00572324"/>
    <w:rsid w:val="005741EB"/>
    <w:rsid w:val="005778BB"/>
    <w:rsid w:val="005778EB"/>
    <w:rsid w:val="00582867"/>
    <w:rsid w:val="00584AB0"/>
    <w:rsid w:val="0058705A"/>
    <w:rsid w:val="00590A05"/>
    <w:rsid w:val="0059208A"/>
    <w:rsid w:val="00595560"/>
    <w:rsid w:val="00597956"/>
    <w:rsid w:val="00597ED2"/>
    <w:rsid w:val="005A131C"/>
    <w:rsid w:val="005A1A18"/>
    <w:rsid w:val="005B118F"/>
    <w:rsid w:val="005B2ADE"/>
    <w:rsid w:val="005C2177"/>
    <w:rsid w:val="005C353A"/>
    <w:rsid w:val="005C64BD"/>
    <w:rsid w:val="005D2A39"/>
    <w:rsid w:val="005D31DA"/>
    <w:rsid w:val="005D4CF8"/>
    <w:rsid w:val="005D7422"/>
    <w:rsid w:val="005D74DC"/>
    <w:rsid w:val="005E24EE"/>
    <w:rsid w:val="005E5854"/>
    <w:rsid w:val="005F30A7"/>
    <w:rsid w:val="005F475F"/>
    <w:rsid w:val="005F4AE0"/>
    <w:rsid w:val="005F4E2F"/>
    <w:rsid w:val="00600371"/>
    <w:rsid w:val="00602AB4"/>
    <w:rsid w:val="006058D4"/>
    <w:rsid w:val="00605985"/>
    <w:rsid w:val="00607707"/>
    <w:rsid w:val="00616299"/>
    <w:rsid w:val="0062361B"/>
    <w:rsid w:val="0062390D"/>
    <w:rsid w:val="00633BB3"/>
    <w:rsid w:val="00633F5E"/>
    <w:rsid w:val="00652E3D"/>
    <w:rsid w:val="0066242C"/>
    <w:rsid w:val="006745E9"/>
    <w:rsid w:val="00681A52"/>
    <w:rsid w:val="006829B7"/>
    <w:rsid w:val="0069362F"/>
    <w:rsid w:val="00693C50"/>
    <w:rsid w:val="00696023"/>
    <w:rsid w:val="0069609F"/>
    <w:rsid w:val="00697821"/>
    <w:rsid w:val="006A11AF"/>
    <w:rsid w:val="006B3DB5"/>
    <w:rsid w:val="006B77C3"/>
    <w:rsid w:val="006B796D"/>
    <w:rsid w:val="006C257E"/>
    <w:rsid w:val="006C38E7"/>
    <w:rsid w:val="006D1559"/>
    <w:rsid w:val="006E14E3"/>
    <w:rsid w:val="006E59E1"/>
    <w:rsid w:val="006F2DF2"/>
    <w:rsid w:val="006F569D"/>
    <w:rsid w:val="006F785D"/>
    <w:rsid w:val="00700BB4"/>
    <w:rsid w:val="00710B73"/>
    <w:rsid w:val="007119B4"/>
    <w:rsid w:val="00715CD9"/>
    <w:rsid w:val="007166B8"/>
    <w:rsid w:val="00720143"/>
    <w:rsid w:val="00723EBC"/>
    <w:rsid w:val="00724BAB"/>
    <w:rsid w:val="007279A7"/>
    <w:rsid w:val="00734BFF"/>
    <w:rsid w:val="007406B1"/>
    <w:rsid w:val="00742CCA"/>
    <w:rsid w:val="00756B53"/>
    <w:rsid w:val="007577D1"/>
    <w:rsid w:val="0076480B"/>
    <w:rsid w:val="007741AA"/>
    <w:rsid w:val="00775FD6"/>
    <w:rsid w:val="007763EC"/>
    <w:rsid w:val="00776A6E"/>
    <w:rsid w:val="00783246"/>
    <w:rsid w:val="007952DD"/>
    <w:rsid w:val="007A3152"/>
    <w:rsid w:val="007B10D1"/>
    <w:rsid w:val="007B2872"/>
    <w:rsid w:val="007B396F"/>
    <w:rsid w:val="007C2B6F"/>
    <w:rsid w:val="007C4DDC"/>
    <w:rsid w:val="007D2282"/>
    <w:rsid w:val="007D3714"/>
    <w:rsid w:val="007D3BF6"/>
    <w:rsid w:val="007E590C"/>
    <w:rsid w:val="007F085D"/>
    <w:rsid w:val="007F2E57"/>
    <w:rsid w:val="007F3205"/>
    <w:rsid w:val="008048BE"/>
    <w:rsid w:val="00806014"/>
    <w:rsid w:val="00812038"/>
    <w:rsid w:val="0082174A"/>
    <w:rsid w:val="00830816"/>
    <w:rsid w:val="008317F3"/>
    <w:rsid w:val="00841F61"/>
    <w:rsid w:val="00846AD4"/>
    <w:rsid w:val="00856DBE"/>
    <w:rsid w:val="0085781C"/>
    <w:rsid w:val="00865897"/>
    <w:rsid w:val="008715B2"/>
    <w:rsid w:val="008731B7"/>
    <w:rsid w:val="00875E4E"/>
    <w:rsid w:val="00876562"/>
    <w:rsid w:val="0088158B"/>
    <w:rsid w:val="00881EDD"/>
    <w:rsid w:val="00885B47"/>
    <w:rsid w:val="00891520"/>
    <w:rsid w:val="00893AE2"/>
    <w:rsid w:val="008A00BA"/>
    <w:rsid w:val="008A6979"/>
    <w:rsid w:val="008B3864"/>
    <w:rsid w:val="008C05ED"/>
    <w:rsid w:val="008C0F2F"/>
    <w:rsid w:val="008C1111"/>
    <w:rsid w:val="008C3E4A"/>
    <w:rsid w:val="008D7C81"/>
    <w:rsid w:val="008E1009"/>
    <w:rsid w:val="008E64AC"/>
    <w:rsid w:val="008E7D4D"/>
    <w:rsid w:val="00910F44"/>
    <w:rsid w:val="00911ED8"/>
    <w:rsid w:val="00912AB0"/>
    <w:rsid w:val="009216A0"/>
    <w:rsid w:val="0092186C"/>
    <w:rsid w:val="0092243E"/>
    <w:rsid w:val="00935E49"/>
    <w:rsid w:val="00937FC9"/>
    <w:rsid w:val="00940F62"/>
    <w:rsid w:val="00946A73"/>
    <w:rsid w:val="00952A61"/>
    <w:rsid w:val="009644FD"/>
    <w:rsid w:val="00964ADB"/>
    <w:rsid w:val="0096753A"/>
    <w:rsid w:val="0097083F"/>
    <w:rsid w:val="009873CC"/>
    <w:rsid w:val="0098765B"/>
    <w:rsid w:val="00995B85"/>
    <w:rsid w:val="00997B7D"/>
    <w:rsid w:val="009B0DED"/>
    <w:rsid w:val="009B4A24"/>
    <w:rsid w:val="009D34FB"/>
    <w:rsid w:val="009D6FBA"/>
    <w:rsid w:val="009E2CA0"/>
    <w:rsid w:val="009F014A"/>
    <w:rsid w:val="009F205A"/>
    <w:rsid w:val="009F35CD"/>
    <w:rsid w:val="00A02AC8"/>
    <w:rsid w:val="00A068AA"/>
    <w:rsid w:val="00A160B3"/>
    <w:rsid w:val="00A16ED5"/>
    <w:rsid w:val="00A22FEC"/>
    <w:rsid w:val="00A23666"/>
    <w:rsid w:val="00A27CBF"/>
    <w:rsid w:val="00A31E71"/>
    <w:rsid w:val="00A33AE5"/>
    <w:rsid w:val="00A4685B"/>
    <w:rsid w:val="00A47E40"/>
    <w:rsid w:val="00A52329"/>
    <w:rsid w:val="00A531FA"/>
    <w:rsid w:val="00A57221"/>
    <w:rsid w:val="00A60568"/>
    <w:rsid w:val="00A625C2"/>
    <w:rsid w:val="00A733CD"/>
    <w:rsid w:val="00A76885"/>
    <w:rsid w:val="00A8264A"/>
    <w:rsid w:val="00A93996"/>
    <w:rsid w:val="00AB1A8E"/>
    <w:rsid w:val="00AB20DF"/>
    <w:rsid w:val="00AB2944"/>
    <w:rsid w:val="00AC2D0D"/>
    <w:rsid w:val="00AC2FC1"/>
    <w:rsid w:val="00AC5F07"/>
    <w:rsid w:val="00AC750F"/>
    <w:rsid w:val="00AD6678"/>
    <w:rsid w:val="00AE5EBC"/>
    <w:rsid w:val="00B04245"/>
    <w:rsid w:val="00B10B71"/>
    <w:rsid w:val="00B12CB8"/>
    <w:rsid w:val="00B17944"/>
    <w:rsid w:val="00B205F9"/>
    <w:rsid w:val="00B238F7"/>
    <w:rsid w:val="00B2470C"/>
    <w:rsid w:val="00B2476A"/>
    <w:rsid w:val="00B2528F"/>
    <w:rsid w:val="00B30A11"/>
    <w:rsid w:val="00B32D5D"/>
    <w:rsid w:val="00B37C51"/>
    <w:rsid w:val="00B44A2F"/>
    <w:rsid w:val="00B4687D"/>
    <w:rsid w:val="00B57DB2"/>
    <w:rsid w:val="00B601D1"/>
    <w:rsid w:val="00B716E8"/>
    <w:rsid w:val="00B81415"/>
    <w:rsid w:val="00B83CBE"/>
    <w:rsid w:val="00B84685"/>
    <w:rsid w:val="00B95A68"/>
    <w:rsid w:val="00B96430"/>
    <w:rsid w:val="00BA2DBC"/>
    <w:rsid w:val="00BA325F"/>
    <w:rsid w:val="00BA3E71"/>
    <w:rsid w:val="00BB51BF"/>
    <w:rsid w:val="00BC4DA9"/>
    <w:rsid w:val="00BD5D3D"/>
    <w:rsid w:val="00BE49A2"/>
    <w:rsid w:val="00BF5A93"/>
    <w:rsid w:val="00C13085"/>
    <w:rsid w:val="00C20B7E"/>
    <w:rsid w:val="00C214EC"/>
    <w:rsid w:val="00C21DBB"/>
    <w:rsid w:val="00C227BD"/>
    <w:rsid w:val="00C23539"/>
    <w:rsid w:val="00C34570"/>
    <w:rsid w:val="00C454B5"/>
    <w:rsid w:val="00C45C2C"/>
    <w:rsid w:val="00C66716"/>
    <w:rsid w:val="00C67AF7"/>
    <w:rsid w:val="00C74205"/>
    <w:rsid w:val="00C82717"/>
    <w:rsid w:val="00C8628E"/>
    <w:rsid w:val="00CB775F"/>
    <w:rsid w:val="00CC02A9"/>
    <w:rsid w:val="00CC37F1"/>
    <w:rsid w:val="00CD0C7B"/>
    <w:rsid w:val="00CE5AF8"/>
    <w:rsid w:val="00CE698D"/>
    <w:rsid w:val="00CF1D73"/>
    <w:rsid w:val="00CF3166"/>
    <w:rsid w:val="00CF42F2"/>
    <w:rsid w:val="00D22C3C"/>
    <w:rsid w:val="00D26B64"/>
    <w:rsid w:val="00D303E6"/>
    <w:rsid w:val="00D33320"/>
    <w:rsid w:val="00D34856"/>
    <w:rsid w:val="00D36CD7"/>
    <w:rsid w:val="00D422DB"/>
    <w:rsid w:val="00D45D30"/>
    <w:rsid w:val="00D47C62"/>
    <w:rsid w:val="00D514FA"/>
    <w:rsid w:val="00D55D9B"/>
    <w:rsid w:val="00D56482"/>
    <w:rsid w:val="00D64DFB"/>
    <w:rsid w:val="00D65B49"/>
    <w:rsid w:val="00D71BBE"/>
    <w:rsid w:val="00D7292D"/>
    <w:rsid w:val="00D76B01"/>
    <w:rsid w:val="00D82BFB"/>
    <w:rsid w:val="00D92E1E"/>
    <w:rsid w:val="00D938E0"/>
    <w:rsid w:val="00DA3D41"/>
    <w:rsid w:val="00DA5C22"/>
    <w:rsid w:val="00DC5DC4"/>
    <w:rsid w:val="00DC6313"/>
    <w:rsid w:val="00DC7CD9"/>
    <w:rsid w:val="00DD1815"/>
    <w:rsid w:val="00DD73C4"/>
    <w:rsid w:val="00DE29B9"/>
    <w:rsid w:val="00DE5D71"/>
    <w:rsid w:val="00DF5538"/>
    <w:rsid w:val="00E076EE"/>
    <w:rsid w:val="00E12ABF"/>
    <w:rsid w:val="00E1380B"/>
    <w:rsid w:val="00E1498A"/>
    <w:rsid w:val="00E17134"/>
    <w:rsid w:val="00E25232"/>
    <w:rsid w:val="00E30A78"/>
    <w:rsid w:val="00E369CC"/>
    <w:rsid w:val="00E369F1"/>
    <w:rsid w:val="00E37F61"/>
    <w:rsid w:val="00E428B8"/>
    <w:rsid w:val="00E4796A"/>
    <w:rsid w:val="00E56F82"/>
    <w:rsid w:val="00E64190"/>
    <w:rsid w:val="00E7121E"/>
    <w:rsid w:val="00E752FC"/>
    <w:rsid w:val="00E83911"/>
    <w:rsid w:val="00E9544A"/>
    <w:rsid w:val="00EA1A23"/>
    <w:rsid w:val="00EB3682"/>
    <w:rsid w:val="00EC1B9A"/>
    <w:rsid w:val="00ED4D8B"/>
    <w:rsid w:val="00EE1D19"/>
    <w:rsid w:val="00EF5EDA"/>
    <w:rsid w:val="00EF7537"/>
    <w:rsid w:val="00F14D74"/>
    <w:rsid w:val="00F14FE7"/>
    <w:rsid w:val="00F165E6"/>
    <w:rsid w:val="00F16F64"/>
    <w:rsid w:val="00F23763"/>
    <w:rsid w:val="00F25E90"/>
    <w:rsid w:val="00F26C15"/>
    <w:rsid w:val="00F30B11"/>
    <w:rsid w:val="00F51BEC"/>
    <w:rsid w:val="00F55692"/>
    <w:rsid w:val="00F5796E"/>
    <w:rsid w:val="00F76B99"/>
    <w:rsid w:val="00F76CB5"/>
    <w:rsid w:val="00F8010D"/>
    <w:rsid w:val="00F8066F"/>
    <w:rsid w:val="00FA1A1A"/>
    <w:rsid w:val="00FA2DBE"/>
    <w:rsid w:val="00FA2DE5"/>
    <w:rsid w:val="00FB0ECA"/>
    <w:rsid w:val="00FC1B0A"/>
    <w:rsid w:val="00FC7F05"/>
    <w:rsid w:val="00FD072E"/>
    <w:rsid w:val="00FF08FB"/>
    <w:rsid w:val="00FF24A6"/>
    <w:rsid w:val="00FF325A"/>
    <w:rsid w:val="00FF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59C9C3"/>
  <w15:docId w15:val="{960B91BE-501F-E94F-9B38-06F92D97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A78"/>
  </w:style>
  <w:style w:type="paragraph" w:styleId="Heading1">
    <w:name w:val="heading 1"/>
    <w:basedOn w:val="Normal"/>
    <w:next w:val="Normal"/>
    <w:link w:val="Heading1Char"/>
    <w:uiPriority w:val="9"/>
    <w:qFormat/>
    <w:rsid w:val="00E30A78"/>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E30A78"/>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E30A78"/>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E30A78"/>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E30A78"/>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rsid w:val="00E30A78"/>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rsid w:val="00E30A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30A78"/>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Heading9">
    <w:name w:val="heading 9"/>
    <w:basedOn w:val="Normal"/>
    <w:next w:val="Normal"/>
    <w:link w:val="Heading9Char"/>
    <w:uiPriority w:val="9"/>
    <w:unhideWhenUsed/>
    <w:qFormat/>
    <w:rsid w:val="00E30A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A78"/>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E30A78"/>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E30A78"/>
    <w:rPr>
      <w:rFonts w:asciiTheme="majorHAnsi" w:eastAsiaTheme="majorEastAsia" w:hAnsiTheme="majorHAnsi" w:cstheme="majorBidi"/>
      <w:b/>
      <w:bCs/>
      <w:color w:val="D34817" w:themeColor="accent1"/>
    </w:rPr>
  </w:style>
  <w:style w:type="paragraph" w:styleId="Title">
    <w:name w:val="Title"/>
    <w:basedOn w:val="Normal"/>
    <w:next w:val="Normal"/>
    <w:link w:val="TitleChar"/>
    <w:uiPriority w:val="10"/>
    <w:qFormat/>
    <w:rsid w:val="00E30A78"/>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E30A78"/>
    <w:rPr>
      <w:rFonts w:asciiTheme="majorHAnsi" w:eastAsiaTheme="majorEastAsia" w:hAnsiTheme="majorHAnsi" w:cstheme="majorBidi"/>
      <w:color w:val="4E4A4A" w:themeColor="text2" w:themeShade="BF"/>
      <w:spacing w:val="5"/>
      <w:kern w:val="28"/>
      <w:sz w:val="52"/>
      <w:szCs w:val="52"/>
    </w:rPr>
  </w:style>
  <w:style w:type="paragraph" w:styleId="Subtitle">
    <w:name w:val="Subtitle"/>
    <w:basedOn w:val="Normal"/>
    <w:next w:val="Normal"/>
    <w:link w:val="SubtitleChar"/>
    <w:uiPriority w:val="11"/>
    <w:qFormat/>
    <w:rsid w:val="00E30A78"/>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E30A78"/>
    <w:rPr>
      <w:rFonts w:asciiTheme="majorHAnsi" w:eastAsiaTheme="majorEastAsia" w:hAnsiTheme="majorHAnsi" w:cstheme="majorBidi"/>
      <w:i/>
      <w:iCs/>
      <w:color w:val="D34817" w:themeColor="accent1"/>
      <w:spacing w:val="15"/>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rsid w:val="00E30A78"/>
    <w:pPr>
      <w:spacing w:line="240" w:lineRule="auto"/>
    </w:pPr>
    <w:rPr>
      <w:b/>
      <w:bCs/>
      <w:color w:val="D34817" w:themeColor="accent1"/>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E30A78"/>
    <w:rPr>
      <w:b/>
      <w:bCs/>
      <w:smallCaps/>
      <w:spacing w:val="5"/>
    </w:rPr>
  </w:style>
  <w:style w:type="character" w:styleId="Emphasis">
    <w:name w:val="Emphasis"/>
    <w:basedOn w:val="DefaultParagraphFont"/>
    <w:uiPriority w:val="20"/>
    <w:qFormat/>
    <w:rsid w:val="00E30A78"/>
    <w:rPr>
      <w:i/>
      <w:iCs/>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sid w:val="00E30A78"/>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E30A78"/>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E30A78"/>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E30A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30A78"/>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E30A78"/>
    <w:rPr>
      <w:rFonts w:asciiTheme="majorHAnsi" w:eastAsiaTheme="majorEastAsia" w:hAnsiTheme="majorHAnsi" w:cstheme="majorBidi"/>
      <w:i/>
      <w:iCs/>
      <w:color w:val="404040" w:themeColor="text1" w:themeTint="BF"/>
      <w:sz w:val="20"/>
      <w:szCs w:val="20"/>
    </w:rPr>
  </w:style>
  <w:style w:type="character" w:styleId="IntenseEmphasis">
    <w:name w:val="Intense Emphasis"/>
    <w:basedOn w:val="DefaultParagraphFont"/>
    <w:uiPriority w:val="21"/>
    <w:qFormat/>
    <w:rsid w:val="00E30A78"/>
    <w:rPr>
      <w:b/>
      <w:bCs/>
      <w:i/>
      <w:iCs/>
      <w:color w:val="D34817" w:themeColor="accent1"/>
    </w:rPr>
  </w:style>
  <w:style w:type="paragraph" w:styleId="IntenseQuote">
    <w:name w:val="Intense Quote"/>
    <w:basedOn w:val="Normal"/>
    <w:next w:val="Normal"/>
    <w:link w:val="IntenseQuoteChar"/>
    <w:uiPriority w:val="30"/>
    <w:qFormat/>
    <w:rsid w:val="00E30A78"/>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E30A78"/>
    <w:rPr>
      <w:b/>
      <w:bCs/>
      <w:i/>
      <w:iCs/>
      <w:color w:val="D34817" w:themeColor="accent1"/>
    </w:rPr>
  </w:style>
  <w:style w:type="character" w:styleId="IntenseReference">
    <w:name w:val="Intense Reference"/>
    <w:basedOn w:val="DefaultParagraphFont"/>
    <w:uiPriority w:val="32"/>
    <w:qFormat/>
    <w:rsid w:val="00E30A78"/>
    <w:rPr>
      <w:b/>
      <w:bCs/>
      <w:smallCaps/>
      <w:color w:val="9B2D1F" w:themeColor="accent2"/>
      <w:spacing w:val="5"/>
      <w:u w:val="single"/>
    </w:rPr>
  </w:style>
  <w:style w:type="paragraph" w:styleId="ListBullet">
    <w:name w:val="List Bullet"/>
    <w:basedOn w:val="Normal"/>
    <w:uiPriority w:val="36"/>
    <w:unhideWhenUsed/>
    <w:pPr>
      <w:numPr>
        <w:numId w:val="1"/>
      </w:numPr>
      <w:spacing w:after="0"/>
      <w:contextualSpacing/>
    </w:pPr>
  </w:style>
  <w:style w:type="paragraph" w:styleId="ListBullet2">
    <w:name w:val="List Bullet 2"/>
    <w:basedOn w:val="Normal"/>
    <w:uiPriority w:val="36"/>
    <w:unhideWhenUsed/>
    <w:pPr>
      <w:numPr>
        <w:numId w:val="2"/>
      </w:numPr>
      <w:spacing w:after="0"/>
    </w:pPr>
  </w:style>
  <w:style w:type="paragraph" w:styleId="ListBullet3">
    <w:name w:val="List Bullet 3"/>
    <w:basedOn w:val="Normal"/>
    <w:uiPriority w:val="36"/>
    <w:unhideWhenUsed/>
    <w:pPr>
      <w:numPr>
        <w:numId w:val="3"/>
      </w:numPr>
      <w:spacing w:after="0"/>
    </w:pPr>
  </w:style>
  <w:style w:type="paragraph" w:styleId="ListBullet4">
    <w:name w:val="List Bullet 4"/>
    <w:basedOn w:val="Normal"/>
    <w:uiPriority w:val="36"/>
    <w:unhideWhenUsed/>
    <w:pPr>
      <w:numPr>
        <w:numId w:val="4"/>
      </w:numPr>
      <w:spacing w:after="0"/>
    </w:pPr>
  </w:style>
  <w:style w:type="paragraph" w:styleId="ListBullet5">
    <w:name w:val="List Bullet 5"/>
    <w:basedOn w:val="Normal"/>
    <w:uiPriority w:val="36"/>
    <w:unhideWhenUsed/>
    <w:pPr>
      <w:numPr>
        <w:numId w:val="5"/>
      </w:numPr>
      <w:spacing w:after="0"/>
    </w:pPr>
  </w:style>
  <w:style w:type="paragraph" w:styleId="NoSpacing">
    <w:name w:val="No Spacing"/>
    <w:link w:val="NoSpacingChar"/>
    <w:uiPriority w:val="1"/>
    <w:qFormat/>
    <w:rsid w:val="00E30A78"/>
    <w:pPr>
      <w:spacing w:after="0" w:line="240" w:lineRule="auto"/>
    </w:p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qFormat/>
    <w:rsid w:val="00E30A78"/>
    <w:rPr>
      <w:i/>
      <w:iCs/>
      <w:color w:val="000000" w:themeColor="text1"/>
    </w:rPr>
  </w:style>
  <w:style w:type="character" w:customStyle="1" w:styleId="QuoteChar">
    <w:name w:val="Quote Char"/>
    <w:basedOn w:val="DefaultParagraphFont"/>
    <w:link w:val="Quote"/>
    <w:uiPriority w:val="29"/>
    <w:rsid w:val="00E30A78"/>
    <w:rPr>
      <w:i/>
      <w:iCs/>
      <w:color w:val="000000" w:themeColor="text1"/>
    </w:rPr>
  </w:style>
  <w:style w:type="character" w:styleId="Strong">
    <w:name w:val="Strong"/>
    <w:basedOn w:val="DefaultParagraphFont"/>
    <w:uiPriority w:val="22"/>
    <w:qFormat/>
    <w:rsid w:val="00E30A78"/>
    <w:rPr>
      <w:b/>
      <w:bCs/>
    </w:rPr>
  </w:style>
  <w:style w:type="character" w:styleId="SubtleEmphasis">
    <w:name w:val="Subtle Emphasis"/>
    <w:basedOn w:val="DefaultParagraphFont"/>
    <w:uiPriority w:val="19"/>
    <w:qFormat/>
    <w:rsid w:val="00E30A78"/>
    <w:rPr>
      <w:i/>
      <w:iCs/>
      <w:color w:val="808080" w:themeColor="text1" w:themeTint="7F"/>
    </w:rPr>
  </w:style>
  <w:style w:type="character" w:styleId="SubtleReference">
    <w:name w:val="Subtle Reference"/>
    <w:basedOn w:val="DefaultParagraphFont"/>
    <w:uiPriority w:val="31"/>
    <w:qFormat/>
    <w:rsid w:val="00E30A78"/>
    <w:rPr>
      <w:smallCaps/>
      <w:color w:val="9B2D1F" w:themeColor="accent2"/>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unhideWhenUsed/>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Pr>
      <w:color w:val="CC9900" w:themeColor="hyperlink"/>
      <w:u w:val="single"/>
    </w:rPr>
  </w:style>
  <w:style w:type="paragraph" w:styleId="ListParagraph">
    <w:name w:val="List Paragraph"/>
    <w:basedOn w:val="Normal"/>
    <w:uiPriority w:val="34"/>
    <w:qFormat/>
    <w:rsid w:val="00E30A78"/>
    <w:pPr>
      <w:ind w:left="720"/>
      <w:contextualSpacing/>
    </w:pPr>
  </w:style>
  <w:style w:type="paragraph" w:styleId="TOCHeading">
    <w:name w:val="TOC Heading"/>
    <w:basedOn w:val="Heading1"/>
    <w:next w:val="Normal"/>
    <w:uiPriority w:val="39"/>
    <w:semiHidden/>
    <w:unhideWhenUsed/>
    <w:qFormat/>
    <w:rsid w:val="00E30A78"/>
    <w:pPr>
      <w:outlineLvl w:val="9"/>
    </w:pPr>
  </w:style>
  <w:style w:type="character" w:customStyle="1" w:styleId="NoSpacingChar">
    <w:name w:val="No Spacing Char"/>
    <w:basedOn w:val="DefaultParagraphFont"/>
    <w:link w:val="NoSpacing"/>
    <w:uiPriority w:val="1"/>
    <w:rsid w:val="00AC5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21977">
      <w:bodyDiv w:val="1"/>
      <w:marLeft w:val="0"/>
      <w:marRight w:val="0"/>
      <w:marTop w:val="0"/>
      <w:marBottom w:val="0"/>
      <w:divBdr>
        <w:top w:val="none" w:sz="0" w:space="0" w:color="auto"/>
        <w:left w:val="none" w:sz="0" w:space="0" w:color="auto"/>
        <w:bottom w:val="none" w:sz="0" w:space="0" w:color="auto"/>
        <w:right w:val="none" w:sz="0" w:space="0" w:color="auto"/>
      </w:divBdr>
    </w:div>
    <w:div w:id="229466992">
      <w:bodyDiv w:val="1"/>
      <w:marLeft w:val="0"/>
      <w:marRight w:val="0"/>
      <w:marTop w:val="0"/>
      <w:marBottom w:val="0"/>
      <w:divBdr>
        <w:top w:val="none" w:sz="0" w:space="0" w:color="auto"/>
        <w:left w:val="none" w:sz="0" w:space="0" w:color="auto"/>
        <w:bottom w:val="none" w:sz="0" w:space="0" w:color="auto"/>
        <w:right w:val="none" w:sz="0" w:space="0" w:color="auto"/>
      </w:divBdr>
    </w:div>
    <w:div w:id="495800305">
      <w:bodyDiv w:val="1"/>
      <w:marLeft w:val="0"/>
      <w:marRight w:val="0"/>
      <w:marTop w:val="0"/>
      <w:marBottom w:val="0"/>
      <w:divBdr>
        <w:top w:val="none" w:sz="0" w:space="0" w:color="auto"/>
        <w:left w:val="none" w:sz="0" w:space="0" w:color="auto"/>
        <w:bottom w:val="none" w:sz="0" w:space="0" w:color="auto"/>
        <w:right w:val="none" w:sz="0" w:space="0" w:color="auto"/>
      </w:divBdr>
    </w:div>
    <w:div w:id="560941276">
      <w:bodyDiv w:val="1"/>
      <w:marLeft w:val="0"/>
      <w:marRight w:val="0"/>
      <w:marTop w:val="0"/>
      <w:marBottom w:val="0"/>
      <w:divBdr>
        <w:top w:val="none" w:sz="0" w:space="0" w:color="auto"/>
        <w:left w:val="none" w:sz="0" w:space="0" w:color="auto"/>
        <w:bottom w:val="none" w:sz="0" w:space="0" w:color="auto"/>
        <w:right w:val="none" w:sz="0" w:space="0" w:color="auto"/>
      </w:divBdr>
    </w:div>
    <w:div w:id="571891239">
      <w:bodyDiv w:val="1"/>
      <w:marLeft w:val="0"/>
      <w:marRight w:val="0"/>
      <w:marTop w:val="0"/>
      <w:marBottom w:val="0"/>
      <w:divBdr>
        <w:top w:val="none" w:sz="0" w:space="0" w:color="auto"/>
        <w:left w:val="none" w:sz="0" w:space="0" w:color="auto"/>
        <w:bottom w:val="none" w:sz="0" w:space="0" w:color="auto"/>
        <w:right w:val="none" w:sz="0" w:space="0" w:color="auto"/>
      </w:divBdr>
    </w:div>
    <w:div w:id="611280029">
      <w:bodyDiv w:val="1"/>
      <w:marLeft w:val="0"/>
      <w:marRight w:val="0"/>
      <w:marTop w:val="0"/>
      <w:marBottom w:val="0"/>
      <w:divBdr>
        <w:top w:val="none" w:sz="0" w:space="0" w:color="auto"/>
        <w:left w:val="none" w:sz="0" w:space="0" w:color="auto"/>
        <w:bottom w:val="none" w:sz="0" w:space="0" w:color="auto"/>
        <w:right w:val="none" w:sz="0" w:space="0" w:color="auto"/>
      </w:divBdr>
    </w:div>
    <w:div w:id="1009061861">
      <w:bodyDiv w:val="1"/>
      <w:marLeft w:val="0"/>
      <w:marRight w:val="0"/>
      <w:marTop w:val="0"/>
      <w:marBottom w:val="0"/>
      <w:divBdr>
        <w:top w:val="none" w:sz="0" w:space="0" w:color="auto"/>
        <w:left w:val="none" w:sz="0" w:space="0" w:color="auto"/>
        <w:bottom w:val="none" w:sz="0" w:space="0" w:color="auto"/>
        <w:right w:val="none" w:sz="0" w:space="0" w:color="auto"/>
      </w:divBdr>
    </w:div>
    <w:div w:id="1058286214">
      <w:bodyDiv w:val="1"/>
      <w:marLeft w:val="0"/>
      <w:marRight w:val="0"/>
      <w:marTop w:val="0"/>
      <w:marBottom w:val="0"/>
      <w:divBdr>
        <w:top w:val="none" w:sz="0" w:space="0" w:color="auto"/>
        <w:left w:val="none" w:sz="0" w:space="0" w:color="auto"/>
        <w:bottom w:val="none" w:sz="0" w:space="0" w:color="auto"/>
        <w:right w:val="none" w:sz="0" w:space="0" w:color="auto"/>
      </w:divBdr>
    </w:div>
    <w:div w:id="1328435190">
      <w:bodyDiv w:val="1"/>
      <w:marLeft w:val="0"/>
      <w:marRight w:val="0"/>
      <w:marTop w:val="0"/>
      <w:marBottom w:val="0"/>
      <w:divBdr>
        <w:top w:val="none" w:sz="0" w:space="0" w:color="auto"/>
        <w:left w:val="none" w:sz="0" w:space="0" w:color="auto"/>
        <w:bottom w:val="none" w:sz="0" w:space="0" w:color="auto"/>
        <w:right w:val="none" w:sz="0" w:space="0" w:color="auto"/>
      </w:divBdr>
    </w:div>
    <w:div w:id="1628782023">
      <w:bodyDiv w:val="1"/>
      <w:marLeft w:val="0"/>
      <w:marRight w:val="0"/>
      <w:marTop w:val="0"/>
      <w:marBottom w:val="0"/>
      <w:divBdr>
        <w:top w:val="none" w:sz="0" w:space="0" w:color="auto"/>
        <w:left w:val="none" w:sz="0" w:space="0" w:color="auto"/>
        <w:bottom w:val="none" w:sz="0" w:space="0" w:color="auto"/>
        <w:right w:val="none" w:sz="0" w:space="0" w:color="auto"/>
      </w:divBdr>
    </w:div>
    <w:div w:id="17441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footer" Target="footer9.xml"/><Relationship Id="rId21" Type="http://schemas.openxmlformats.org/officeDocument/2006/relationships/header" Target="header5.xml"/><Relationship Id="rId34" Type="http://schemas.openxmlformats.org/officeDocument/2006/relationships/chart" Target="charts/chart5.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chart" Target="charts/chart7.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chart" Target="charts/chart6.xml"/><Relationship Id="rId43"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chart" Target="charts/chart1.xml"/><Relationship Id="rId33" Type="http://schemas.openxmlformats.org/officeDocument/2006/relationships/chart" Target="charts/chart4.xml"/><Relationship Id="rId38"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c7648cb3335b4ead/Documents/TNI%20Reports/AAPL%20Courage/AAPL%20Courage%20raw%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c7648cb3335b4ead/Documents/TNI%20Reports/AAPL%20Courage/AAPL%20Courage%20raw%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c7648cb3335b4ead/Documents/TNI%20Reports/AAPL%20Courage/AAPL%20Courage%20raw%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c7648cb3335b4ead/Documents/TNI%20Reports/AAPL%20Courage/AAPL%20Courage%20raw%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c7648cb3335b4ead/Documents/TNI%20Reports/AAPL%20Courage/AAPL%20Courage%20raw%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c7648cb3335b4ead/Documents/TNI%20Reports/AAPL%20Courage/AAPL%20Courage%20raw%20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c7648cb3335b4ead/Documents/TNI%20Reports/AAPL%20Courage/AAPL%20Courage%20raw%20da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c7648cb3335b4ead/Documents/TNI%20Reports/AAPL%20Courage/AAPL%20Courage%20raw%20dat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d.docs.live.net/c7648cb3335b4ead/Documents/TNI%20Reports/AAPL%20Courage/AAPL%20Courage%20raw%20dat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sz="1600"/>
              <a:t>Participant</a:t>
            </a:r>
            <a:r>
              <a:rPr lang="en-US" sz="1600" baseline="0"/>
              <a:t> leadership positions</a:t>
            </a:r>
            <a:endParaRPr lang="en-US" sz="1600"/>
          </a:p>
          <a:p>
            <a:pPr>
              <a:defRPr/>
            </a:pPr>
            <a:r>
              <a:rPr lang="en-US" sz="1400"/>
              <a:t>100% from medicine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'[AAPL Courage raw data.xlsx]graphs'!$C$2</c:f>
              <c:strCache>
                <c:ptCount val="1"/>
                <c:pt idx="0">
                  <c:v>Field of work </c:v>
                </c:pt>
              </c:strCache>
            </c:strRef>
          </c:tx>
          <c:spPr>
            <a:ln>
              <a:solidFill>
                <a:schemeClr val="tx1"/>
              </a:solidFill>
            </a:ln>
          </c:spPr>
          <c:dPt>
            <c:idx val="0"/>
            <c:bubble3D val="0"/>
            <c:spPr>
              <a:solidFill>
                <a:srgbClr val="92D050"/>
              </a:solidFill>
              <a:ln>
                <a:solidFill>
                  <a:schemeClr val="tx1"/>
                </a:solidFill>
              </a:ln>
              <a:effectLst>
                <a:outerShdw blurRad="317500" algn="ctr" rotWithShape="0">
                  <a:prstClr val="black">
                    <a:alpha val="25000"/>
                  </a:prstClr>
                </a:outerShdw>
              </a:effectLst>
            </c:spPr>
            <c:extLst>
              <c:ext xmlns:c16="http://schemas.microsoft.com/office/drawing/2014/chart" uri="{C3380CC4-5D6E-409C-BE32-E72D297353CC}">
                <c16:uniqueId val="{00000001-8578-E745-AE64-307A41321845}"/>
              </c:ext>
            </c:extLst>
          </c:dPt>
          <c:dPt>
            <c:idx val="1"/>
            <c:bubble3D val="0"/>
            <c:spPr>
              <a:solidFill>
                <a:srgbClr val="0070C0"/>
              </a:solidFill>
              <a:ln>
                <a:solidFill>
                  <a:schemeClr val="tx1"/>
                </a:solidFill>
              </a:ln>
              <a:effectLst>
                <a:outerShdw blurRad="317500" algn="ctr" rotWithShape="0">
                  <a:prstClr val="black">
                    <a:alpha val="25000"/>
                  </a:prstClr>
                </a:outerShdw>
              </a:effectLst>
            </c:spPr>
            <c:extLst>
              <c:ext xmlns:c16="http://schemas.microsoft.com/office/drawing/2014/chart" uri="{C3380CC4-5D6E-409C-BE32-E72D297353CC}">
                <c16:uniqueId val="{00000003-8578-E745-AE64-307A41321845}"/>
              </c:ext>
            </c:extLst>
          </c:dPt>
          <c:dPt>
            <c:idx val="2"/>
            <c:bubble3D val="0"/>
            <c:spPr>
              <a:solidFill>
                <a:srgbClr val="CC00CC"/>
              </a:solidFill>
              <a:ln>
                <a:solidFill>
                  <a:schemeClr val="tx1"/>
                </a:solidFill>
              </a:ln>
              <a:effectLst>
                <a:outerShdw blurRad="317500" algn="ctr" rotWithShape="0">
                  <a:prstClr val="black">
                    <a:alpha val="25000"/>
                  </a:prstClr>
                </a:outerShdw>
              </a:effectLst>
            </c:spPr>
            <c:extLst>
              <c:ext xmlns:c16="http://schemas.microsoft.com/office/drawing/2014/chart" uri="{C3380CC4-5D6E-409C-BE32-E72D297353CC}">
                <c16:uniqueId val="{00000005-8578-E745-AE64-307A41321845}"/>
              </c:ext>
            </c:extLst>
          </c:dPt>
          <c:dPt>
            <c:idx val="3"/>
            <c:bubble3D val="0"/>
            <c:spPr>
              <a:solidFill>
                <a:srgbClr val="FFC000"/>
              </a:solidFill>
              <a:ln>
                <a:solidFill>
                  <a:sysClr val="windowText" lastClr="000000"/>
                </a:solidFill>
              </a:ln>
              <a:effectLst>
                <a:outerShdw blurRad="317500" algn="ctr" rotWithShape="0">
                  <a:prstClr val="black">
                    <a:alpha val="25000"/>
                  </a:prstClr>
                </a:outerShdw>
              </a:effectLst>
            </c:spPr>
            <c:extLst>
              <c:ext xmlns:c16="http://schemas.microsoft.com/office/drawing/2014/chart" uri="{C3380CC4-5D6E-409C-BE32-E72D297353CC}">
                <c16:uniqueId val="{00000007-8578-E745-AE64-307A41321845}"/>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'[AAPL Courage raw data.xlsx]graphs'!$B$3:$B$6</c:f>
              <c:strCache>
                <c:ptCount val="4"/>
                <c:pt idx="0">
                  <c:v>CMO</c:v>
                </c:pt>
                <c:pt idx="1">
                  <c:v>Medical Director</c:v>
                </c:pt>
                <c:pt idx="2">
                  <c:v>Vice Chair</c:v>
                </c:pt>
                <c:pt idx="3">
                  <c:v>Consultant</c:v>
                </c:pt>
              </c:strCache>
            </c:strRef>
          </c:cat>
          <c:val>
            <c:numRef>
              <c:f>'[AAPL Courage raw data.xlsx]graphs'!$C$3:$C$6</c:f>
              <c:numCache>
                <c:formatCode>General</c:formatCode>
                <c:ptCount val="4"/>
                <c:pt idx="0">
                  <c:v>3</c:v>
                </c:pt>
                <c:pt idx="1">
                  <c:v>2</c:v>
                </c:pt>
                <c:pt idx="2">
                  <c:v>1</c:v>
                </c:pt>
                <c:pt idx="3">
                  <c:v>1</c:v>
                </c:pt>
              </c:numCache>
            </c:numRef>
          </c:val>
          <c:extLst>
            <c:ext xmlns:c16="http://schemas.microsoft.com/office/drawing/2014/chart" uri="{C3380CC4-5D6E-409C-BE32-E72D297353CC}">
              <c16:uniqueId val="{00000008-8578-E745-AE64-307A4132184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i="0" baseline="0"/>
              <a:t>Participant years of work in medicine </a:t>
            </a:r>
          </a:p>
        </c:rich>
      </c:tx>
      <c:layout>
        <c:manualLayout>
          <c:xMode val="edge"/>
          <c:yMode val="edge"/>
          <c:x val="0.330427740595159"/>
          <c:y val="8.614735658042745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214445166003734"/>
          <c:y val="0.26366160751645173"/>
          <c:w val="0.85721062992125985"/>
          <c:h val="0.46790946783825937"/>
        </c:manualLayout>
      </c:layout>
      <c:barChart>
        <c:barDir val="col"/>
        <c:grouping val="clustered"/>
        <c:varyColors val="0"/>
        <c:ser>
          <c:idx val="0"/>
          <c:order val="0"/>
          <c:tx>
            <c:strRef>
              <c:f>'[AAPL Courage raw data.xlsx]graphs'!$E$34</c:f>
              <c:strCache>
                <c:ptCount val="1"/>
                <c:pt idx="0">
                  <c:v>CMO</c:v>
                </c:pt>
              </c:strCache>
            </c:strRef>
          </c:tx>
          <c:spPr>
            <a:solidFill>
              <a:srgbClr val="00B050"/>
            </a:solidFill>
            <a:ln>
              <a:solidFill>
                <a:schemeClr val="tx1"/>
              </a:solidFill>
            </a:ln>
            <a:effectLst/>
          </c:spPr>
          <c:invertIfNegative val="0"/>
          <c:cat>
            <c:strRef>
              <c:f>'[AAPL Courage raw data.xlsx]graphs'!$F$33:$L$33</c:f>
              <c:strCache>
                <c:ptCount val="7"/>
                <c:pt idx="0">
                  <c:v>&lt; 1</c:v>
                </c:pt>
                <c:pt idx="1">
                  <c:v>1-2</c:v>
                </c:pt>
                <c:pt idx="2">
                  <c:v>3-4</c:v>
                </c:pt>
                <c:pt idx="3">
                  <c:v>5-10</c:v>
                </c:pt>
                <c:pt idx="4">
                  <c:v>11-15</c:v>
                </c:pt>
                <c:pt idx="5">
                  <c:v>16-20</c:v>
                </c:pt>
                <c:pt idx="6">
                  <c:v>&gt; 20</c:v>
                </c:pt>
              </c:strCache>
            </c:strRef>
          </c:cat>
          <c:val>
            <c:numRef>
              <c:f>'[AAPL Courage raw data.xlsx]graphs'!$F$34:$L$34</c:f>
              <c:numCache>
                <c:formatCode>General</c:formatCode>
                <c:ptCount val="7"/>
                <c:pt idx="0">
                  <c:v>0</c:v>
                </c:pt>
                <c:pt idx="1">
                  <c:v>0</c:v>
                </c:pt>
                <c:pt idx="2">
                  <c:v>0</c:v>
                </c:pt>
                <c:pt idx="3">
                  <c:v>0</c:v>
                </c:pt>
                <c:pt idx="4">
                  <c:v>0</c:v>
                </c:pt>
                <c:pt idx="5">
                  <c:v>1</c:v>
                </c:pt>
                <c:pt idx="6">
                  <c:v>2</c:v>
                </c:pt>
              </c:numCache>
            </c:numRef>
          </c:val>
          <c:extLst>
            <c:ext xmlns:c16="http://schemas.microsoft.com/office/drawing/2014/chart" uri="{C3380CC4-5D6E-409C-BE32-E72D297353CC}">
              <c16:uniqueId val="{00000000-DFB9-9F42-ABB8-214AF01B2455}"/>
            </c:ext>
          </c:extLst>
        </c:ser>
        <c:ser>
          <c:idx val="1"/>
          <c:order val="1"/>
          <c:tx>
            <c:strRef>
              <c:f>'[AAPL Courage raw data.xlsx]graphs'!$E$35</c:f>
              <c:strCache>
                <c:ptCount val="1"/>
                <c:pt idx="0">
                  <c:v>Vice Chair</c:v>
                </c:pt>
              </c:strCache>
            </c:strRef>
          </c:tx>
          <c:spPr>
            <a:solidFill>
              <a:srgbClr val="CC00CC"/>
            </a:solidFill>
            <a:ln>
              <a:solidFill>
                <a:sysClr val="windowText" lastClr="000000"/>
              </a:solidFill>
            </a:ln>
            <a:effectLst/>
          </c:spPr>
          <c:invertIfNegative val="0"/>
          <c:cat>
            <c:strRef>
              <c:f>'[AAPL Courage raw data.xlsx]graphs'!$F$33:$L$33</c:f>
              <c:strCache>
                <c:ptCount val="7"/>
                <c:pt idx="0">
                  <c:v>&lt; 1</c:v>
                </c:pt>
                <c:pt idx="1">
                  <c:v>1-2</c:v>
                </c:pt>
                <c:pt idx="2">
                  <c:v>3-4</c:v>
                </c:pt>
                <c:pt idx="3">
                  <c:v>5-10</c:v>
                </c:pt>
                <c:pt idx="4">
                  <c:v>11-15</c:v>
                </c:pt>
                <c:pt idx="5">
                  <c:v>16-20</c:v>
                </c:pt>
                <c:pt idx="6">
                  <c:v>&gt; 20</c:v>
                </c:pt>
              </c:strCache>
            </c:strRef>
          </c:cat>
          <c:val>
            <c:numRef>
              <c:f>'[AAPL Courage raw data.xlsx]graphs'!$F$35:$L$35</c:f>
              <c:numCache>
                <c:formatCode>General</c:formatCode>
                <c:ptCount val="7"/>
                <c:pt idx="0">
                  <c:v>0</c:v>
                </c:pt>
                <c:pt idx="1">
                  <c:v>0</c:v>
                </c:pt>
                <c:pt idx="2">
                  <c:v>0</c:v>
                </c:pt>
                <c:pt idx="3">
                  <c:v>0</c:v>
                </c:pt>
                <c:pt idx="4">
                  <c:v>0</c:v>
                </c:pt>
                <c:pt idx="5">
                  <c:v>0</c:v>
                </c:pt>
                <c:pt idx="6">
                  <c:v>1</c:v>
                </c:pt>
              </c:numCache>
            </c:numRef>
          </c:val>
          <c:extLst>
            <c:ext xmlns:c16="http://schemas.microsoft.com/office/drawing/2014/chart" uri="{C3380CC4-5D6E-409C-BE32-E72D297353CC}">
              <c16:uniqueId val="{00000001-DFB9-9F42-ABB8-214AF01B2455}"/>
            </c:ext>
          </c:extLst>
        </c:ser>
        <c:ser>
          <c:idx val="2"/>
          <c:order val="2"/>
          <c:tx>
            <c:strRef>
              <c:f>'[AAPL Courage raw data.xlsx]graphs'!$E$36</c:f>
              <c:strCache>
                <c:ptCount val="1"/>
                <c:pt idx="0">
                  <c:v>Medical Director</c:v>
                </c:pt>
              </c:strCache>
            </c:strRef>
          </c:tx>
          <c:spPr>
            <a:solidFill>
              <a:srgbClr val="0070C0"/>
            </a:solidFill>
            <a:ln>
              <a:solidFill>
                <a:schemeClr val="tx1"/>
              </a:solidFill>
            </a:ln>
            <a:effectLst/>
          </c:spPr>
          <c:invertIfNegative val="0"/>
          <c:cat>
            <c:strRef>
              <c:f>'[AAPL Courage raw data.xlsx]graphs'!$F$33:$L$33</c:f>
              <c:strCache>
                <c:ptCount val="7"/>
                <c:pt idx="0">
                  <c:v>&lt; 1</c:v>
                </c:pt>
                <c:pt idx="1">
                  <c:v>1-2</c:v>
                </c:pt>
                <c:pt idx="2">
                  <c:v>3-4</c:v>
                </c:pt>
                <c:pt idx="3">
                  <c:v>5-10</c:v>
                </c:pt>
                <c:pt idx="4">
                  <c:v>11-15</c:v>
                </c:pt>
                <c:pt idx="5">
                  <c:v>16-20</c:v>
                </c:pt>
                <c:pt idx="6">
                  <c:v>&gt; 20</c:v>
                </c:pt>
              </c:strCache>
            </c:strRef>
          </c:cat>
          <c:val>
            <c:numRef>
              <c:f>'[AAPL Courage raw data.xlsx]graphs'!$F$36:$L$36</c:f>
              <c:numCache>
                <c:formatCode>General</c:formatCode>
                <c:ptCount val="7"/>
                <c:pt idx="0">
                  <c:v>0</c:v>
                </c:pt>
                <c:pt idx="1">
                  <c:v>0</c:v>
                </c:pt>
                <c:pt idx="2">
                  <c:v>0</c:v>
                </c:pt>
                <c:pt idx="3">
                  <c:v>0</c:v>
                </c:pt>
                <c:pt idx="4">
                  <c:v>0</c:v>
                </c:pt>
                <c:pt idx="5">
                  <c:v>0</c:v>
                </c:pt>
                <c:pt idx="6">
                  <c:v>2</c:v>
                </c:pt>
              </c:numCache>
            </c:numRef>
          </c:val>
          <c:extLst>
            <c:ext xmlns:c16="http://schemas.microsoft.com/office/drawing/2014/chart" uri="{C3380CC4-5D6E-409C-BE32-E72D297353CC}">
              <c16:uniqueId val="{00000002-DFB9-9F42-ABB8-214AF01B2455}"/>
            </c:ext>
          </c:extLst>
        </c:ser>
        <c:ser>
          <c:idx val="3"/>
          <c:order val="3"/>
          <c:tx>
            <c:strRef>
              <c:f>'[AAPL Courage raw data.xlsx]graphs'!$E$37</c:f>
              <c:strCache>
                <c:ptCount val="1"/>
                <c:pt idx="0">
                  <c:v>Consultant</c:v>
                </c:pt>
              </c:strCache>
            </c:strRef>
          </c:tx>
          <c:spPr>
            <a:solidFill>
              <a:srgbClr val="FFC000"/>
            </a:solidFill>
            <a:ln>
              <a:solidFill>
                <a:sysClr val="windowText" lastClr="000000"/>
              </a:solidFill>
            </a:ln>
            <a:effectLst/>
          </c:spPr>
          <c:invertIfNegative val="0"/>
          <c:cat>
            <c:strRef>
              <c:f>'[AAPL Courage raw data.xlsx]graphs'!$F$33:$L$33</c:f>
              <c:strCache>
                <c:ptCount val="7"/>
                <c:pt idx="0">
                  <c:v>&lt; 1</c:v>
                </c:pt>
                <c:pt idx="1">
                  <c:v>1-2</c:v>
                </c:pt>
                <c:pt idx="2">
                  <c:v>3-4</c:v>
                </c:pt>
                <c:pt idx="3">
                  <c:v>5-10</c:v>
                </c:pt>
                <c:pt idx="4">
                  <c:v>11-15</c:v>
                </c:pt>
                <c:pt idx="5">
                  <c:v>16-20</c:v>
                </c:pt>
                <c:pt idx="6">
                  <c:v>&gt; 20</c:v>
                </c:pt>
              </c:strCache>
            </c:strRef>
          </c:cat>
          <c:val>
            <c:numRef>
              <c:f>'[AAPL Courage raw data.xlsx]graphs'!$F$37:$L$37</c:f>
              <c:numCache>
                <c:formatCode>General</c:formatCode>
                <c:ptCount val="7"/>
                <c:pt idx="0">
                  <c:v>0</c:v>
                </c:pt>
                <c:pt idx="1">
                  <c:v>0</c:v>
                </c:pt>
                <c:pt idx="2">
                  <c:v>0</c:v>
                </c:pt>
                <c:pt idx="3">
                  <c:v>0</c:v>
                </c:pt>
                <c:pt idx="4">
                  <c:v>0</c:v>
                </c:pt>
                <c:pt idx="5">
                  <c:v>0</c:v>
                </c:pt>
                <c:pt idx="6">
                  <c:v>1</c:v>
                </c:pt>
              </c:numCache>
            </c:numRef>
          </c:val>
          <c:extLst>
            <c:ext xmlns:c16="http://schemas.microsoft.com/office/drawing/2014/chart" uri="{C3380CC4-5D6E-409C-BE32-E72D297353CC}">
              <c16:uniqueId val="{00000003-DFB9-9F42-ABB8-214AF01B2455}"/>
            </c:ext>
          </c:extLst>
        </c:ser>
        <c:dLbls>
          <c:showLegendKey val="0"/>
          <c:showVal val="0"/>
          <c:showCatName val="0"/>
          <c:showSerName val="0"/>
          <c:showPercent val="0"/>
          <c:showBubbleSize val="0"/>
        </c:dLbls>
        <c:gapWidth val="182"/>
        <c:axId val="480965240"/>
        <c:axId val="480967208"/>
      </c:barChart>
      <c:catAx>
        <c:axId val="4809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80967208"/>
        <c:crosses val="autoZero"/>
        <c:auto val="1"/>
        <c:lblAlgn val="ctr"/>
        <c:lblOffset val="100"/>
        <c:noMultiLvlLbl val="0"/>
      </c:catAx>
      <c:valAx>
        <c:axId val="480967208"/>
        <c:scaling>
          <c:orientation val="minMax"/>
          <c:max val="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b="1"/>
                  <a:t># participant responses</a:t>
                </a:r>
              </a:p>
            </c:rich>
          </c:tx>
          <c:layout>
            <c:manualLayout>
              <c:xMode val="edge"/>
              <c:yMode val="edge"/>
              <c:x val="4.3043891358240417E-2"/>
              <c:y val="0.17780652418447693"/>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80965240"/>
        <c:crosses val="autoZero"/>
        <c:crossBetween val="between"/>
        <c:majorUnit val="1"/>
      </c:valAx>
      <c:spPr>
        <a:noFill/>
        <a:ln>
          <a:solidFill>
            <a:schemeClr val="tx1"/>
          </a:solidFill>
        </a:ln>
        <a:effectLst/>
      </c:spPr>
    </c:plotArea>
    <c:legend>
      <c:legendPos val="b"/>
      <c:layout>
        <c:manualLayout>
          <c:xMode val="edge"/>
          <c:yMode val="edge"/>
          <c:x val="0.26696702120599375"/>
          <c:y val="0.88033120859892511"/>
          <c:w val="0.4660659575880125"/>
          <c:h val="0.11966879140107486"/>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100" b="1" baseline="0"/>
              <a:t>All p</a:t>
            </a:r>
            <a:r>
              <a:rPr lang="en-US" sz="1100" b="1"/>
              <a:t>articipant</a:t>
            </a:r>
            <a:r>
              <a:rPr lang="en-US" sz="1100" b="1" baseline="0"/>
              <a:t> answers to Likert questions                                                </a:t>
            </a:r>
          </a:p>
          <a:p>
            <a:pPr>
              <a:defRPr b="1"/>
            </a:pPr>
            <a:r>
              <a:rPr lang="en-US" sz="900" b="1" i="1" baseline="0"/>
              <a:t>n = 7 </a:t>
            </a:r>
            <a:endParaRPr lang="en-US" sz="900" b="1" i="1"/>
          </a:p>
        </c:rich>
      </c:tx>
      <c:layout>
        <c:manualLayout>
          <c:xMode val="edge"/>
          <c:yMode val="edge"/>
          <c:x val="0.28674708930614445"/>
          <c:y val="3.259901946218985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392684311883507"/>
          <c:y val="0.24548804041004305"/>
          <c:w val="0.84396062992125986"/>
          <c:h val="0.40442192839102659"/>
        </c:manualLayout>
      </c:layout>
      <c:barChart>
        <c:barDir val="col"/>
        <c:grouping val="clustered"/>
        <c:varyColors val="0"/>
        <c:ser>
          <c:idx val="0"/>
          <c:order val="0"/>
          <c:tx>
            <c:strRef>
              <c:f>'[AAPL Courage raw data.xlsx]graphs'!$B$72</c:f>
              <c:strCache>
                <c:ptCount val="1"/>
                <c:pt idx="0">
                  <c:v>2 Probably Disagree</c:v>
                </c:pt>
              </c:strCache>
            </c:strRef>
          </c:tx>
          <c:spPr>
            <a:solidFill>
              <a:srgbClr val="FF0000"/>
            </a:solidFill>
            <a:ln>
              <a:solidFill>
                <a:sysClr val="windowText" lastClr="000000"/>
              </a:solidFill>
            </a:ln>
            <a:effectLst/>
          </c:spPr>
          <c:invertIfNegative val="0"/>
          <c:cat>
            <c:strRef>
              <c:f>'[AAPL Courage raw data.xlsx]graphs'!$C$71:$E$71</c:f>
              <c:strCache>
                <c:ptCount val="3"/>
                <c:pt idx="0">
                  <c:v>Benefits personal/professional resiliency</c:v>
                </c:pt>
                <c:pt idx="1">
                  <c:v>Benefits close listening skills </c:v>
                </c:pt>
                <c:pt idx="2">
                  <c:v>I can use skills practiced or witnessed immediately </c:v>
                </c:pt>
              </c:strCache>
            </c:strRef>
          </c:cat>
          <c:val>
            <c:numRef>
              <c:f>'[AAPL Courage raw data.xlsx]graphs'!$C$72:$E$72</c:f>
              <c:numCache>
                <c:formatCode>General</c:formatCode>
                <c:ptCount val="3"/>
                <c:pt idx="0">
                  <c:v>0</c:v>
                </c:pt>
                <c:pt idx="1">
                  <c:v>0</c:v>
                </c:pt>
                <c:pt idx="2">
                  <c:v>0</c:v>
                </c:pt>
              </c:numCache>
            </c:numRef>
          </c:val>
          <c:extLst>
            <c:ext xmlns:c16="http://schemas.microsoft.com/office/drawing/2014/chart" uri="{C3380CC4-5D6E-409C-BE32-E72D297353CC}">
              <c16:uniqueId val="{00000000-6927-384F-9734-0CF7CD8FFF25}"/>
            </c:ext>
          </c:extLst>
        </c:ser>
        <c:ser>
          <c:idx val="1"/>
          <c:order val="1"/>
          <c:tx>
            <c:strRef>
              <c:f>'[AAPL Courage raw data.xlsx]graphs'!$B$73</c:f>
              <c:strCache>
                <c:ptCount val="1"/>
                <c:pt idx="0">
                  <c:v>3 Not Sure</c:v>
                </c:pt>
              </c:strCache>
            </c:strRef>
          </c:tx>
          <c:spPr>
            <a:solidFill>
              <a:srgbClr val="FFFF00"/>
            </a:solidFill>
            <a:ln>
              <a:solidFill>
                <a:sysClr val="windowText" lastClr="000000"/>
              </a:solidFill>
            </a:ln>
            <a:effectLst/>
          </c:spPr>
          <c:invertIfNegative val="0"/>
          <c:cat>
            <c:strRef>
              <c:f>'[AAPL Courage raw data.xlsx]graphs'!$C$71:$E$71</c:f>
              <c:strCache>
                <c:ptCount val="3"/>
                <c:pt idx="0">
                  <c:v>Benefits personal/professional resiliency</c:v>
                </c:pt>
                <c:pt idx="1">
                  <c:v>Benefits close listening skills </c:v>
                </c:pt>
                <c:pt idx="2">
                  <c:v>I can use skills practiced or witnessed immediately </c:v>
                </c:pt>
              </c:strCache>
            </c:strRef>
          </c:cat>
          <c:val>
            <c:numRef>
              <c:f>'[AAPL Courage raw data.xlsx]graphs'!$C$73:$E$73</c:f>
              <c:numCache>
                <c:formatCode>General</c:formatCode>
                <c:ptCount val="3"/>
                <c:pt idx="0">
                  <c:v>0</c:v>
                </c:pt>
                <c:pt idx="1">
                  <c:v>0</c:v>
                </c:pt>
                <c:pt idx="2">
                  <c:v>0</c:v>
                </c:pt>
              </c:numCache>
            </c:numRef>
          </c:val>
          <c:extLst>
            <c:ext xmlns:c16="http://schemas.microsoft.com/office/drawing/2014/chart" uri="{C3380CC4-5D6E-409C-BE32-E72D297353CC}">
              <c16:uniqueId val="{00000001-6927-384F-9734-0CF7CD8FFF25}"/>
            </c:ext>
          </c:extLst>
        </c:ser>
        <c:ser>
          <c:idx val="2"/>
          <c:order val="2"/>
          <c:tx>
            <c:strRef>
              <c:f>'[AAPL Courage raw data.xlsx]graphs'!$B$74</c:f>
              <c:strCache>
                <c:ptCount val="1"/>
                <c:pt idx="0">
                  <c:v>4 Probaby Agree</c:v>
                </c:pt>
              </c:strCache>
            </c:strRef>
          </c:tx>
          <c:spPr>
            <a:solidFill>
              <a:srgbClr val="92D050"/>
            </a:solidFill>
            <a:ln>
              <a:solidFill>
                <a:schemeClr val="tx1"/>
              </a:solid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6927-384F-9734-0CF7CD8FFF2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'[AAPL Courage raw data.xlsx]graphs'!$C$71:$E$71</c:f>
              <c:strCache>
                <c:ptCount val="3"/>
                <c:pt idx="0">
                  <c:v>Benefits personal/professional resiliency</c:v>
                </c:pt>
                <c:pt idx="1">
                  <c:v>Benefits close listening skills </c:v>
                </c:pt>
                <c:pt idx="2">
                  <c:v>I can use skills practiced or witnessed immediately </c:v>
                </c:pt>
              </c:strCache>
            </c:strRef>
          </c:cat>
          <c:val>
            <c:numRef>
              <c:f>'[AAPL Courage raw data.xlsx]graphs'!$C$74:$E$74</c:f>
              <c:numCache>
                <c:formatCode>General</c:formatCode>
                <c:ptCount val="3"/>
                <c:pt idx="0">
                  <c:v>2</c:v>
                </c:pt>
                <c:pt idx="1">
                  <c:v>0</c:v>
                </c:pt>
                <c:pt idx="2">
                  <c:v>3</c:v>
                </c:pt>
              </c:numCache>
            </c:numRef>
          </c:val>
          <c:extLst>
            <c:ext xmlns:c16="http://schemas.microsoft.com/office/drawing/2014/chart" uri="{C3380CC4-5D6E-409C-BE32-E72D297353CC}">
              <c16:uniqueId val="{00000003-6927-384F-9734-0CF7CD8FFF25}"/>
            </c:ext>
          </c:extLst>
        </c:ser>
        <c:ser>
          <c:idx val="3"/>
          <c:order val="3"/>
          <c:tx>
            <c:strRef>
              <c:f>'[AAPL Courage raw data.xlsx]graphs'!$B$75</c:f>
              <c:strCache>
                <c:ptCount val="1"/>
                <c:pt idx="0">
                  <c:v>5 Strongly Agree</c:v>
                </c:pt>
              </c:strCache>
            </c:strRef>
          </c:tx>
          <c:spPr>
            <a:solidFill>
              <a:srgbClr val="00B05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'[AAPL Courage raw data.xlsx]graphs'!$C$71:$E$71</c:f>
              <c:strCache>
                <c:ptCount val="3"/>
                <c:pt idx="0">
                  <c:v>Benefits personal/professional resiliency</c:v>
                </c:pt>
                <c:pt idx="1">
                  <c:v>Benefits close listening skills </c:v>
                </c:pt>
                <c:pt idx="2">
                  <c:v>I can use skills practiced or witnessed immediately </c:v>
                </c:pt>
              </c:strCache>
            </c:strRef>
          </c:cat>
          <c:val>
            <c:numRef>
              <c:f>'[AAPL Courage raw data.xlsx]graphs'!$C$75:$E$75</c:f>
              <c:numCache>
                <c:formatCode>General</c:formatCode>
                <c:ptCount val="3"/>
                <c:pt idx="0">
                  <c:v>5</c:v>
                </c:pt>
                <c:pt idx="1">
                  <c:v>7</c:v>
                </c:pt>
                <c:pt idx="2">
                  <c:v>4</c:v>
                </c:pt>
              </c:numCache>
            </c:numRef>
          </c:val>
          <c:extLst>
            <c:ext xmlns:c16="http://schemas.microsoft.com/office/drawing/2014/chart" uri="{C3380CC4-5D6E-409C-BE32-E72D297353CC}">
              <c16:uniqueId val="{00000004-6927-384F-9734-0CF7CD8FFF25}"/>
            </c:ext>
          </c:extLst>
        </c:ser>
        <c:dLbls>
          <c:showLegendKey val="0"/>
          <c:showVal val="0"/>
          <c:showCatName val="0"/>
          <c:showSerName val="0"/>
          <c:showPercent val="0"/>
          <c:showBubbleSize val="0"/>
        </c:dLbls>
        <c:gapWidth val="219"/>
        <c:overlap val="-27"/>
        <c:axId val="530245280"/>
        <c:axId val="530243968"/>
      </c:barChart>
      <c:catAx>
        <c:axId val="53024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mn-lt"/>
                <a:ea typeface="+mn-ea"/>
                <a:cs typeface="+mn-cs"/>
              </a:defRPr>
            </a:pPr>
            <a:endParaRPr lang="en-US"/>
          </a:p>
        </c:txPr>
        <c:crossAx val="530243968"/>
        <c:crosses val="autoZero"/>
        <c:auto val="1"/>
        <c:lblAlgn val="ctr"/>
        <c:lblOffset val="100"/>
        <c:noMultiLvlLbl val="0"/>
      </c:catAx>
      <c:valAx>
        <c:axId val="530243968"/>
        <c:scaling>
          <c:orientation val="minMax"/>
          <c:max val="1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b="1"/>
                  <a:t># participant</a:t>
                </a:r>
                <a:r>
                  <a:rPr lang="en-US" sz="800" b="1" baseline="0"/>
                  <a:t> responses</a:t>
                </a:r>
                <a:endParaRPr lang="en-US" sz="800" b="1"/>
              </a:p>
            </c:rich>
          </c:tx>
          <c:layout>
            <c:manualLayout>
              <c:xMode val="edge"/>
              <c:yMode val="edge"/>
              <c:x val="2.5257083249209233E-2"/>
              <c:y val="0.15301322240380327"/>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30245280"/>
        <c:crosses val="autoZero"/>
        <c:crossBetween val="between"/>
        <c:majorUnit val="2"/>
      </c:valAx>
      <c:spPr>
        <a:noFill/>
        <a:ln>
          <a:solidFill>
            <a:sysClr val="windowText" lastClr="000000"/>
          </a:solidFill>
        </a:ln>
        <a:effectLst/>
      </c:spPr>
    </c:plotArea>
    <c:legend>
      <c:legendPos val="b"/>
      <c:layout>
        <c:manualLayout>
          <c:xMode val="edge"/>
          <c:yMode val="edge"/>
          <c:x val="0.12480096237970253"/>
          <c:y val="0.88264091516862275"/>
          <c:w val="0.71348337888873681"/>
          <c:h val="5.5237716725573607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100" b="1"/>
              <a:t>Narrative session benefits</a:t>
            </a:r>
            <a:r>
              <a:rPr lang="en-US" sz="1100" b="1" baseline="0"/>
              <a:t> my personal/professional sense of resilience </a:t>
            </a:r>
          </a:p>
          <a:p>
            <a:pPr>
              <a:defRPr b="1"/>
            </a:pPr>
            <a:r>
              <a:rPr lang="en-US" sz="900" b="1" baseline="0">
                <a:solidFill>
                  <a:srgbClr val="FF0000"/>
                </a:solidFill>
              </a:rPr>
              <a:t>CMO vs Vice Chair vs Med Director vs Consultant</a:t>
            </a:r>
            <a:endParaRPr lang="en-US" sz="900" b="1">
              <a:solidFill>
                <a:srgbClr val="FF0000"/>
              </a:solidFill>
            </a:endParaRPr>
          </a:p>
        </c:rich>
      </c:tx>
      <c:layout>
        <c:manualLayout>
          <c:xMode val="edge"/>
          <c:yMode val="edge"/>
          <c:x val="0.17951338966084304"/>
          <c:y val="2.2347510820782294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4469366627976281E-2"/>
          <c:y val="0.26391819889003032"/>
          <c:w val="0.84907864604573835"/>
          <c:h val="0.41316449175309916"/>
        </c:manualLayout>
      </c:layout>
      <c:barChart>
        <c:barDir val="col"/>
        <c:grouping val="clustered"/>
        <c:varyColors val="0"/>
        <c:ser>
          <c:idx val="0"/>
          <c:order val="0"/>
          <c:tx>
            <c:strRef>
              <c:f>'[AAPL Courage raw data.xlsx]graphs'!$D$186</c:f>
              <c:strCache>
                <c:ptCount val="1"/>
                <c:pt idx="0">
                  <c:v>Probably disagree</c:v>
                </c:pt>
              </c:strCache>
            </c:strRef>
          </c:tx>
          <c:spPr>
            <a:solidFill>
              <a:srgbClr val="FF0066"/>
            </a:solidFill>
            <a:ln>
              <a:solidFill>
                <a:sysClr val="windowText" lastClr="000000"/>
              </a:solidFill>
            </a:ln>
            <a:effectLst/>
          </c:spPr>
          <c:invertIfNegative val="0"/>
          <c:cat>
            <c:strRef>
              <c:f>'[AAPL Courage raw data.xlsx]graphs'!$C$187:$C$190</c:f>
              <c:strCache>
                <c:ptCount val="4"/>
                <c:pt idx="0">
                  <c:v>CMO</c:v>
                </c:pt>
                <c:pt idx="1">
                  <c:v>Vice Chair</c:v>
                </c:pt>
                <c:pt idx="2">
                  <c:v>Med Director</c:v>
                </c:pt>
                <c:pt idx="3">
                  <c:v>Consultant</c:v>
                </c:pt>
              </c:strCache>
            </c:strRef>
          </c:cat>
          <c:val>
            <c:numRef>
              <c:f>'[AAPL Courage raw data.xlsx]graphs'!$D$187:$D$190</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0E7B-4C45-942E-068E41203DE5}"/>
            </c:ext>
          </c:extLst>
        </c:ser>
        <c:ser>
          <c:idx val="1"/>
          <c:order val="1"/>
          <c:tx>
            <c:strRef>
              <c:f>'[AAPL Courage raw data.xlsx]graphs'!$E$186</c:f>
              <c:strCache>
                <c:ptCount val="1"/>
                <c:pt idx="0">
                  <c:v>Not sure</c:v>
                </c:pt>
              </c:strCache>
            </c:strRef>
          </c:tx>
          <c:spPr>
            <a:solidFill>
              <a:srgbClr val="FFC000"/>
            </a:solidFill>
            <a:ln>
              <a:solidFill>
                <a:sysClr val="windowText" lastClr="000000"/>
              </a:solidFill>
            </a:ln>
            <a:effectLst/>
          </c:spPr>
          <c:invertIfNegative val="0"/>
          <c:cat>
            <c:strRef>
              <c:f>'[AAPL Courage raw data.xlsx]graphs'!$C$187:$C$190</c:f>
              <c:strCache>
                <c:ptCount val="4"/>
                <c:pt idx="0">
                  <c:v>CMO</c:v>
                </c:pt>
                <c:pt idx="1">
                  <c:v>Vice Chair</c:v>
                </c:pt>
                <c:pt idx="2">
                  <c:v>Med Director</c:v>
                </c:pt>
                <c:pt idx="3">
                  <c:v>Consultant</c:v>
                </c:pt>
              </c:strCache>
            </c:strRef>
          </c:cat>
          <c:val>
            <c:numRef>
              <c:f>'[AAPL Courage raw data.xlsx]graphs'!$E$187:$E$190</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1-0E7B-4C45-942E-068E41203DE5}"/>
            </c:ext>
          </c:extLst>
        </c:ser>
        <c:ser>
          <c:idx val="2"/>
          <c:order val="2"/>
          <c:tx>
            <c:strRef>
              <c:f>'[AAPL Courage raw data.xlsx]graphs'!$F$186</c:f>
              <c:strCache>
                <c:ptCount val="1"/>
                <c:pt idx="0">
                  <c:v>Probably agree</c:v>
                </c:pt>
              </c:strCache>
            </c:strRef>
          </c:tx>
          <c:spPr>
            <a:solidFill>
              <a:srgbClr val="92D050"/>
            </a:solidFill>
            <a:ln>
              <a:solidFill>
                <a:sysClr val="windowText" lastClr="000000"/>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0E7B-4C45-942E-068E41203DE5}"/>
                </c:ext>
              </c:extLst>
            </c:dLbl>
            <c:dLbl>
              <c:idx val="3"/>
              <c:delete val="1"/>
              <c:extLst>
                <c:ext xmlns:c15="http://schemas.microsoft.com/office/drawing/2012/chart" uri="{CE6537A1-D6FC-4f65-9D91-7224C49458BB}"/>
                <c:ext xmlns:c16="http://schemas.microsoft.com/office/drawing/2014/chart" uri="{C3380CC4-5D6E-409C-BE32-E72D297353CC}">
                  <c16:uniqueId val="{00000003-0E7B-4C45-942E-068E41203DE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'[AAPL Courage raw data.xlsx]graphs'!$C$187:$C$190</c:f>
              <c:strCache>
                <c:ptCount val="4"/>
                <c:pt idx="0">
                  <c:v>CMO</c:v>
                </c:pt>
                <c:pt idx="1">
                  <c:v>Vice Chair</c:v>
                </c:pt>
                <c:pt idx="2">
                  <c:v>Med Director</c:v>
                </c:pt>
                <c:pt idx="3">
                  <c:v>Consultant</c:v>
                </c:pt>
              </c:strCache>
            </c:strRef>
          </c:cat>
          <c:val>
            <c:numRef>
              <c:f>'[AAPL Courage raw data.xlsx]graphs'!$F$187:$F$190</c:f>
              <c:numCache>
                <c:formatCode>General</c:formatCode>
                <c:ptCount val="4"/>
                <c:pt idx="0">
                  <c:v>0</c:v>
                </c:pt>
                <c:pt idx="1">
                  <c:v>1</c:v>
                </c:pt>
                <c:pt idx="2">
                  <c:v>1</c:v>
                </c:pt>
                <c:pt idx="3">
                  <c:v>0</c:v>
                </c:pt>
              </c:numCache>
            </c:numRef>
          </c:val>
          <c:extLst>
            <c:ext xmlns:c16="http://schemas.microsoft.com/office/drawing/2014/chart" uri="{C3380CC4-5D6E-409C-BE32-E72D297353CC}">
              <c16:uniqueId val="{00000004-0E7B-4C45-942E-068E41203DE5}"/>
            </c:ext>
          </c:extLst>
        </c:ser>
        <c:ser>
          <c:idx val="3"/>
          <c:order val="3"/>
          <c:tx>
            <c:strRef>
              <c:f>'[AAPL Courage raw data.xlsx]graphs'!$G$186</c:f>
              <c:strCache>
                <c:ptCount val="1"/>
                <c:pt idx="0">
                  <c:v>Strongly agree</c:v>
                </c:pt>
              </c:strCache>
            </c:strRef>
          </c:tx>
          <c:spPr>
            <a:solidFill>
              <a:srgbClr val="00B050"/>
            </a:solidFill>
            <a:ln>
              <a:solidFill>
                <a:sysClr val="windowText" lastClr="000000"/>
              </a:solid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5-0E7B-4C45-942E-068E41203DE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'[AAPL Courage raw data.xlsx]graphs'!$C$187:$C$190</c:f>
              <c:strCache>
                <c:ptCount val="4"/>
                <c:pt idx="0">
                  <c:v>CMO</c:v>
                </c:pt>
                <c:pt idx="1">
                  <c:v>Vice Chair</c:v>
                </c:pt>
                <c:pt idx="2">
                  <c:v>Med Director</c:v>
                </c:pt>
                <c:pt idx="3">
                  <c:v>Consultant</c:v>
                </c:pt>
              </c:strCache>
            </c:strRef>
          </c:cat>
          <c:val>
            <c:numRef>
              <c:f>'[AAPL Courage raw data.xlsx]graphs'!$G$187:$G$190</c:f>
              <c:numCache>
                <c:formatCode>General</c:formatCode>
                <c:ptCount val="4"/>
                <c:pt idx="0">
                  <c:v>3</c:v>
                </c:pt>
                <c:pt idx="1">
                  <c:v>0</c:v>
                </c:pt>
                <c:pt idx="2">
                  <c:v>1</c:v>
                </c:pt>
                <c:pt idx="3">
                  <c:v>1</c:v>
                </c:pt>
              </c:numCache>
            </c:numRef>
          </c:val>
          <c:extLst>
            <c:ext xmlns:c16="http://schemas.microsoft.com/office/drawing/2014/chart" uri="{C3380CC4-5D6E-409C-BE32-E72D297353CC}">
              <c16:uniqueId val="{00000006-0E7B-4C45-942E-068E41203DE5}"/>
            </c:ext>
          </c:extLst>
        </c:ser>
        <c:dLbls>
          <c:showLegendKey val="0"/>
          <c:showVal val="0"/>
          <c:showCatName val="0"/>
          <c:showSerName val="0"/>
          <c:showPercent val="0"/>
          <c:showBubbleSize val="0"/>
        </c:dLbls>
        <c:gapWidth val="182"/>
        <c:axId val="417163232"/>
        <c:axId val="417163560"/>
      </c:barChart>
      <c:catAx>
        <c:axId val="41716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17163560"/>
        <c:crosses val="autoZero"/>
        <c:auto val="1"/>
        <c:lblAlgn val="ctr"/>
        <c:lblOffset val="100"/>
        <c:noMultiLvlLbl val="0"/>
      </c:catAx>
      <c:valAx>
        <c:axId val="417163560"/>
        <c:scaling>
          <c:orientation val="minMax"/>
          <c:max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b="1"/>
                  <a:t>#</a:t>
                </a:r>
                <a:r>
                  <a:rPr lang="en-US" sz="800" b="1" baseline="0"/>
                  <a:t> participant responses</a:t>
                </a:r>
                <a:endParaRPr lang="en-US" sz="800" b="1"/>
              </a:p>
            </c:rich>
          </c:tx>
          <c:layout>
            <c:manualLayout>
              <c:xMode val="edge"/>
              <c:yMode val="edge"/>
              <c:x val="2.986138279251133E-2"/>
              <c:y val="0.25382939485834255"/>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17163232"/>
        <c:crosses val="autoZero"/>
        <c:crossBetween val="between"/>
        <c:majorUnit val="1"/>
      </c:valAx>
      <c:spPr>
        <a:noFill/>
        <a:ln>
          <a:solidFill>
            <a:sysClr val="windowText" lastClr="000000"/>
          </a:solidFill>
        </a:ln>
        <a:effectLst/>
      </c:spPr>
    </c:plotArea>
    <c:legend>
      <c:legendPos val="b"/>
      <c:layout>
        <c:manualLayout>
          <c:xMode val="edge"/>
          <c:yMode val="edge"/>
          <c:x val="0.12218452052020014"/>
          <c:y val="0.88602354717071552"/>
          <c:w val="0.72774257301502654"/>
          <c:h val="0.10974023834696585"/>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100" b="1"/>
              <a:t>Narrative session benefits</a:t>
            </a:r>
            <a:r>
              <a:rPr lang="en-US" sz="1100" b="1" baseline="0"/>
              <a:t> my ability to listen without expectations</a:t>
            </a:r>
          </a:p>
          <a:p>
            <a:pPr>
              <a:defRPr b="1"/>
            </a:pPr>
            <a:r>
              <a:rPr lang="en-US" sz="900" b="1" i="0" baseline="0">
                <a:solidFill>
                  <a:srgbClr val="FF0000"/>
                </a:solidFill>
                <a:effectLst/>
              </a:rPr>
              <a:t>CMO vs Vice Chair vs Med Director vs Consultant</a:t>
            </a:r>
            <a:endParaRPr lang="en-US" sz="900">
              <a:solidFill>
                <a:srgbClr val="FF0000"/>
              </a:solidFill>
              <a:effectLst/>
            </a:endParaRPr>
          </a:p>
        </c:rich>
      </c:tx>
      <c:layout>
        <c:manualLayout>
          <c:xMode val="edge"/>
          <c:yMode val="edge"/>
          <c:x val="0.18390386297866612"/>
          <c:y val="4.2811273635390654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021552594387242"/>
          <c:y val="0.27883373661484168"/>
          <c:w val="0.84272427485025914"/>
          <c:h val="0.45516489980348379"/>
        </c:manualLayout>
      </c:layout>
      <c:barChart>
        <c:barDir val="col"/>
        <c:grouping val="clustered"/>
        <c:varyColors val="0"/>
        <c:ser>
          <c:idx val="0"/>
          <c:order val="0"/>
          <c:tx>
            <c:strRef>
              <c:f>'[AAPL Courage raw data.xlsx]graphs'!$D$217</c:f>
              <c:strCache>
                <c:ptCount val="1"/>
                <c:pt idx="0">
                  <c:v>Probably disagree</c:v>
                </c:pt>
              </c:strCache>
            </c:strRef>
          </c:tx>
          <c:spPr>
            <a:solidFill>
              <a:srgbClr val="FF0000"/>
            </a:solidFill>
            <a:ln>
              <a:solidFill>
                <a:sysClr val="windowText" lastClr="000000"/>
              </a:solidFill>
            </a:ln>
            <a:effectLst/>
          </c:spPr>
          <c:invertIfNegative val="0"/>
          <c:cat>
            <c:strRef>
              <c:f>'[AAPL Courage raw data.xlsx]graphs'!$C$218:$C$221</c:f>
              <c:strCache>
                <c:ptCount val="4"/>
                <c:pt idx="0">
                  <c:v>CMO</c:v>
                </c:pt>
                <c:pt idx="1">
                  <c:v>Vice Chair</c:v>
                </c:pt>
                <c:pt idx="2">
                  <c:v>Med Director</c:v>
                </c:pt>
                <c:pt idx="3">
                  <c:v>Consultant</c:v>
                </c:pt>
              </c:strCache>
            </c:strRef>
          </c:cat>
          <c:val>
            <c:numRef>
              <c:f>'[AAPL Courage raw data.xlsx]graphs'!$D$218:$D$221</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24F4-414F-8743-158E9B81C37A}"/>
            </c:ext>
          </c:extLst>
        </c:ser>
        <c:ser>
          <c:idx val="1"/>
          <c:order val="1"/>
          <c:tx>
            <c:strRef>
              <c:f>'[AAPL Courage raw data.xlsx]graphs'!$E$217</c:f>
              <c:strCache>
                <c:ptCount val="1"/>
                <c:pt idx="0">
                  <c:v>Not sure</c:v>
                </c:pt>
              </c:strCache>
            </c:strRef>
          </c:tx>
          <c:spPr>
            <a:solidFill>
              <a:srgbClr val="FFC000"/>
            </a:solidFill>
            <a:ln>
              <a:solidFill>
                <a:sysClr val="windowText" lastClr="000000"/>
              </a:solidFill>
            </a:ln>
            <a:effectLst/>
          </c:spPr>
          <c:invertIfNegative val="0"/>
          <c:cat>
            <c:strRef>
              <c:f>'[AAPL Courage raw data.xlsx]graphs'!$C$218:$C$221</c:f>
              <c:strCache>
                <c:ptCount val="4"/>
                <c:pt idx="0">
                  <c:v>CMO</c:v>
                </c:pt>
                <c:pt idx="1">
                  <c:v>Vice Chair</c:v>
                </c:pt>
                <c:pt idx="2">
                  <c:v>Med Director</c:v>
                </c:pt>
                <c:pt idx="3">
                  <c:v>Consultant</c:v>
                </c:pt>
              </c:strCache>
            </c:strRef>
          </c:cat>
          <c:val>
            <c:numRef>
              <c:f>'[AAPL Courage raw data.xlsx]graphs'!$E$218:$E$221</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1-24F4-414F-8743-158E9B81C37A}"/>
            </c:ext>
          </c:extLst>
        </c:ser>
        <c:ser>
          <c:idx val="2"/>
          <c:order val="2"/>
          <c:tx>
            <c:strRef>
              <c:f>'[AAPL Courage raw data.xlsx]graphs'!$F$217</c:f>
              <c:strCache>
                <c:ptCount val="1"/>
                <c:pt idx="0">
                  <c:v>Probably agree</c:v>
                </c:pt>
              </c:strCache>
            </c:strRef>
          </c:tx>
          <c:spPr>
            <a:solidFill>
              <a:srgbClr val="92D050"/>
            </a:solidFill>
            <a:ln>
              <a:solidFill>
                <a:sysClr val="windowText" lastClr="000000"/>
              </a:solidFill>
            </a:ln>
            <a:effectLst/>
          </c:spPr>
          <c:invertIfNegative val="0"/>
          <c:cat>
            <c:strRef>
              <c:f>'[AAPL Courage raw data.xlsx]graphs'!$C$218:$C$221</c:f>
              <c:strCache>
                <c:ptCount val="4"/>
                <c:pt idx="0">
                  <c:v>CMO</c:v>
                </c:pt>
                <c:pt idx="1">
                  <c:v>Vice Chair</c:v>
                </c:pt>
                <c:pt idx="2">
                  <c:v>Med Director</c:v>
                </c:pt>
                <c:pt idx="3">
                  <c:v>Consultant</c:v>
                </c:pt>
              </c:strCache>
            </c:strRef>
          </c:cat>
          <c:val>
            <c:numRef>
              <c:f>'[AAPL Courage raw data.xlsx]graphs'!$F$218:$F$221</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2-24F4-414F-8743-158E9B81C37A}"/>
            </c:ext>
          </c:extLst>
        </c:ser>
        <c:ser>
          <c:idx val="3"/>
          <c:order val="3"/>
          <c:tx>
            <c:strRef>
              <c:f>'[AAPL Courage raw data.xlsx]graphs'!$G$217</c:f>
              <c:strCache>
                <c:ptCount val="1"/>
                <c:pt idx="0">
                  <c:v>Strongly agree</c:v>
                </c:pt>
              </c:strCache>
            </c:strRef>
          </c:tx>
          <c:spPr>
            <a:solidFill>
              <a:srgbClr val="00B05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'[AAPL Courage raw data.xlsx]graphs'!$C$218:$C$221</c:f>
              <c:strCache>
                <c:ptCount val="4"/>
                <c:pt idx="0">
                  <c:v>CMO</c:v>
                </c:pt>
                <c:pt idx="1">
                  <c:v>Vice Chair</c:v>
                </c:pt>
                <c:pt idx="2">
                  <c:v>Med Director</c:v>
                </c:pt>
                <c:pt idx="3">
                  <c:v>Consultant</c:v>
                </c:pt>
              </c:strCache>
            </c:strRef>
          </c:cat>
          <c:val>
            <c:numRef>
              <c:f>'[AAPL Courage raw data.xlsx]graphs'!$G$218:$G$221</c:f>
              <c:numCache>
                <c:formatCode>General</c:formatCode>
                <c:ptCount val="4"/>
                <c:pt idx="0">
                  <c:v>3</c:v>
                </c:pt>
                <c:pt idx="1">
                  <c:v>1</c:v>
                </c:pt>
                <c:pt idx="2">
                  <c:v>2</c:v>
                </c:pt>
                <c:pt idx="3">
                  <c:v>1</c:v>
                </c:pt>
              </c:numCache>
            </c:numRef>
          </c:val>
          <c:extLst>
            <c:ext xmlns:c16="http://schemas.microsoft.com/office/drawing/2014/chart" uri="{C3380CC4-5D6E-409C-BE32-E72D297353CC}">
              <c16:uniqueId val="{00000003-24F4-414F-8743-158E9B81C37A}"/>
            </c:ext>
          </c:extLst>
        </c:ser>
        <c:dLbls>
          <c:showLegendKey val="0"/>
          <c:showVal val="0"/>
          <c:showCatName val="0"/>
          <c:showSerName val="0"/>
          <c:showPercent val="0"/>
          <c:showBubbleSize val="0"/>
        </c:dLbls>
        <c:gapWidth val="182"/>
        <c:axId val="417163232"/>
        <c:axId val="417163560"/>
      </c:barChart>
      <c:catAx>
        <c:axId val="41716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17163560"/>
        <c:crosses val="autoZero"/>
        <c:auto val="1"/>
        <c:lblAlgn val="ctr"/>
        <c:lblOffset val="100"/>
        <c:noMultiLvlLbl val="0"/>
      </c:catAx>
      <c:valAx>
        <c:axId val="417163560"/>
        <c:scaling>
          <c:orientation val="minMax"/>
          <c:max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b="1"/>
                  <a:t>#</a:t>
                </a:r>
                <a:r>
                  <a:rPr lang="en-US" sz="800" b="1" baseline="0"/>
                  <a:t> participant responses </a:t>
                </a:r>
                <a:endParaRPr lang="en-US" sz="800" b="1"/>
              </a:p>
            </c:rich>
          </c:tx>
          <c:layout>
            <c:manualLayout>
              <c:xMode val="edge"/>
              <c:yMode val="edge"/>
              <c:x val="3.9515781681136009E-2"/>
              <c:y val="0.16538708340574579"/>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17163232"/>
        <c:crosses val="autoZero"/>
        <c:crossBetween val="between"/>
        <c:majorUnit val="1"/>
      </c:valAx>
      <c:spPr>
        <a:noFill/>
        <a:ln w="25400">
          <a:noFill/>
        </a:ln>
        <a:effectLst/>
      </c:spPr>
    </c:plotArea>
    <c:legend>
      <c:legendPos val="b"/>
      <c:layout>
        <c:manualLayout>
          <c:xMode val="edge"/>
          <c:yMode val="edge"/>
          <c:x val="9.4338100062174718E-2"/>
          <c:y val="0.91543427971712876"/>
          <c:w val="0.80690617703709178"/>
          <c:h val="5.3860905209598277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100" b="1"/>
              <a:t>Ability to immediately</a:t>
            </a:r>
            <a:r>
              <a:rPr lang="en-US" sz="1100" b="1" baseline="0"/>
              <a:t> apply what I practiced or witnessed today </a:t>
            </a:r>
          </a:p>
          <a:p>
            <a:pPr>
              <a:defRPr b="1"/>
            </a:pPr>
            <a:r>
              <a:rPr lang="en-US" sz="1100" b="1" baseline="0"/>
              <a:t>in my personal or professional life  </a:t>
            </a:r>
          </a:p>
          <a:p>
            <a:pPr>
              <a:defRPr b="1"/>
            </a:pPr>
            <a:r>
              <a:rPr lang="en-US" sz="900" b="1" i="0" baseline="0">
                <a:solidFill>
                  <a:srgbClr val="FF0000"/>
                </a:solidFill>
                <a:effectLst/>
              </a:rPr>
              <a:t>CMO vs Vice Chair vs Med Director vs Consultant</a:t>
            </a:r>
            <a:endParaRPr lang="en-US" sz="900">
              <a:solidFill>
                <a:srgbClr val="FF0000"/>
              </a:solidFill>
              <a:effectLst/>
            </a:endParaRPr>
          </a:p>
        </c:rich>
      </c:tx>
      <c:layout>
        <c:manualLayout>
          <c:xMode val="edge"/>
          <c:yMode val="edge"/>
          <c:x val="0.21291641429436706"/>
          <c:y val="4.6518408801384303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0876837523967705E-2"/>
          <c:y val="0.31658828978557618"/>
          <c:w val="0.87194146010600138"/>
          <c:h val="0.46212680162384551"/>
        </c:manualLayout>
      </c:layout>
      <c:barChart>
        <c:barDir val="col"/>
        <c:grouping val="clustered"/>
        <c:varyColors val="0"/>
        <c:ser>
          <c:idx val="0"/>
          <c:order val="0"/>
          <c:tx>
            <c:strRef>
              <c:f>'[AAPL Courage raw data.xlsx]graphs'!$D$246</c:f>
              <c:strCache>
                <c:ptCount val="1"/>
                <c:pt idx="0">
                  <c:v>Probably disagree</c:v>
                </c:pt>
              </c:strCache>
            </c:strRef>
          </c:tx>
          <c:spPr>
            <a:solidFill>
              <a:srgbClr val="FF0000"/>
            </a:solidFill>
            <a:ln>
              <a:solidFill>
                <a:sysClr val="windowText" lastClr="000000"/>
              </a:solidFill>
            </a:ln>
            <a:effectLst/>
          </c:spPr>
          <c:invertIfNegative val="0"/>
          <c:cat>
            <c:strRef>
              <c:f>'[AAPL Courage raw data.xlsx]graphs'!$C$247:$C$250</c:f>
              <c:strCache>
                <c:ptCount val="4"/>
                <c:pt idx="0">
                  <c:v>CMO</c:v>
                </c:pt>
                <c:pt idx="1">
                  <c:v>Vice Chair</c:v>
                </c:pt>
                <c:pt idx="2">
                  <c:v>Med Director</c:v>
                </c:pt>
                <c:pt idx="3">
                  <c:v>Consultant</c:v>
                </c:pt>
              </c:strCache>
            </c:strRef>
          </c:cat>
          <c:val>
            <c:numRef>
              <c:f>'[AAPL Courage raw data.xlsx]graphs'!$D$247:$D$250</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292F-7748-B0CC-F649DD9F4E05}"/>
            </c:ext>
          </c:extLst>
        </c:ser>
        <c:ser>
          <c:idx val="1"/>
          <c:order val="1"/>
          <c:tx>
            <c:strRef>
              <c:f>'[AAPL Courage raw data.xlsx]graphs'!$E$246</c:f>
              <c:strCache>
                <c:ptCount val="1"/>
                <c:pt idx="0">
                  <c:v>Not sure</c:v>
                </c:pt>
              </c:strCache>
            </c:strRef>
          </c:tx>
          <c:spPr>
            <a:solidFill>
              <a:srgbClr val="FFC000"/>
            </a:solidFill>
            <a:ln>
              <a:solidFill>
                <a:sysClr val="windowText" lastClr="000000"/>
              </a:solidFill>
            </a:ln>
            <a:effectLst/>
          </c:spPr>
          <c:invertIfNegative val="0"/>
          <c:cat>
            <c:strRef>
              <c:f>'[AAPL Courage raw data.xlsx]graphs'!$C$247:$C$250</c:f>
              <c:strCache>
                <c:ptCount val="4"/>
                <c:pt idx="0">
                  <c:v>CMO</c:v>
                </c:pt>
                <c:pt idx="1">
                  <c:v>Vice Chair</c:v>
                </c:pt>
                <c:pt idx="2">
                  <c:v>Med Director</c:v>
                </c:pt>
                <c:pt idx="3">
                  <c:v>Consultant</c:v>
                </c:pt>
              </c:strCache>
            </c:strRef>
          </c:cat>
          <c:val>
            <c:numRef>
              <c:f>'[AAPL Courage raw data.xlsx]graphs'!$E$247:$E$250</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1-292F-7748-B0CC-F649DD9F4E05}"/>
            </c:ext>
          </c:extLst>
        </c:ser>
        <c:ser>
          <c:idx val="2"/>
          <c:order val="2"/>
          <c:tx>
            <c:strRef>
              <c:f>'[AAPL Courage raw data.xlsx]graphs'!$F$246</c:f>
              <c:strCache>
                <c:ptCount val="1"/>
                <c:pt idx="0">
                  <c:v>Probably agree</c:v>
                </c:pt>
              </c:strCache>
            </c:strRef>
          </c:tx>
          <c:spPr>
            <a:solidFill>
              <a:srgbClr val="92D050"/>
            </a:solidFill>
            <a:ln>
              <a:solidFill>
                <a:sysClr val="windowText" lastClr="000000"/>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292F-7748-B0CC-F649DD9F4E0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'[AAPL Courage raw data.xlsx]graphs'!$C$247:$C$250</c:f>
              <c:strCache>
                <c:ptCount val="4"/>
                <c:pt idx="0">
                  <c:v>CMO</c:v>
                </c:pt>
                <c:pt idx="1">
                  <c:v>Vice Chair</c:v>
                </c:pt>
                <c:pt idx="2">
                  <c:v>Med Director</c:v>
                </c:pt>
                <c:pt idx="3">
                  <c:v>Consultant</c:v>
                </c:pt>
              </c:strCache>
            </c:strRef>
          </c:cat>
          <c:val>
            <c:numRef>
              <c:f>'[AAPL Courage raw data.xlsx]graphs'!$F$247:$F$250</c:f>
              <c:numCache>
                <c:formatCode>General</c:formatCode>
                <c:ptCount val="4"/>
                <c:pt idx="0">
                  <c:v>0</c:v>
                </c:pt>
                <c:pt idx="1">
                  <c:v>1</c:v>
                </c:pt>
                <c:pt idx="2">
                  <c:v>1</c:v>
                </c:pt>
                <c:pt idx="3">
                  <c:v>1</c:v>
                </c:pt>
              </c:numCache>
            </c:numRef>
          </c:val>
          <c:extLst>
            <c:ext xmlns:c16="http://schemas.microsoft.com/office/drawing/2014/chart" uri="{C3380CC4-5D6E-409C-BE32-E72D297353CC}">
              <c16:uniqueId val="{00000003-292F-7748-B0CC-F649DD9F4E05}"/>
            </c:ext>
          </c:extLst>
        </c:ser>
        <c:ser>
          <c:idx val="3"/>
          <c:order val="3"/>
          <c:tx>
            <c:strRef>
              <c:f>'[AAPL Courage raw data.xlsx]graphs'!$G$246</c:f>
              <c:strCache>
                <c:ptCount val="1"/>
                <c:pt idx="0">
                  <c:v>Strongly agree</c:v>
                </c:pt>
              </c:strCache>
            </c:strRef>
          </c:tx>
          <c:spPr>
            <a:solidFill>
              <a:srgbClr val="00B050"/>
            </a:solidFill>
            <a:ln>
              <a:solidFill>
                <a:sysClr val="windowText" lastClr="000000"/>
              </a:solid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4-292F-7748-B0CC-F649DD9F4E05}"/>
                </c:ext>
              </c:extLst>
            </c:dLbl>
            <c:dLbl>
              <c:idx val="3"/>
              <c:delete val="1"/>
              <c:extLst>
                <c:ext xmlns:c15="http://schemas.microsoft.com/office/drawing/2012/chart" uri="{CE6537A1-D6FC-4f65-9D91-7224C49458BB}"/>
                <c:ext xmlns:c16="http://schemas.microsoft.com/office/drawing/2014/chart" uri="{C3380CC4-5D6E-409C-BE32-E72D297353CC}">
                  <c16:uniqueId val="{00000005-292F-7748-B0CC-F649DD9F4E0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'[AAPL Courage raw data.xlsx]graphs'!$C$247:$C$250</c:f>
              <c:strCache>
                <c:ptCount val="4"/>
                <c:pt idx="0">
                  <c:v>CMO</c:v>
                </c:pt>
                <c:pt idx="1">
                  <c:v>Vice Chair</c:v>
                </c:pt>
                <c:pt idx="2">
                  <c:v>Med Director</c:v>
                </c:pt>
                <c:pt idx="3">
                  <c:v>Consultant</c:v>
                </c:pt>
              </c:strCache>
            </c:strRef>
          </c:cat>
          <c:val>
            <c:numRef>
              <c:f>'[AAPL Courage raw data.xlsx]graphs'!$G$247:$G$250</c:f>
              <c:numCache>
                <c:formatCode>General</c:formatCode>
                <c:ptCount val="4"/>
                <c:pt idx="0">
                  <c:v>3</c:v>
                </c:pt>
                <c:pt idx="1">
                  <c:v>0</c:v>
                </c:pt>
                <c:pt idx="2">
                  <c:v>1</c:v>
                </c:pt>
                <c:pt idx="3">
                  <c:v>0</c:v>
                </c:pt>
              </c:numCache>
            </c:numRef>
          </c:val>
          <c:extLst>
            <c:ext xmlns:c16="http://schemas.microsoft.com/office/drawing/2014/chart" uri="{C3380CC4-5D6E-409C-BE32-E72D297353CC}">
              <c16:uniqueId val="{00000006-292F-7748-B0CC-F649DD9F4E05}"/>
            </c:ext>
          </c:extLst>
        </c:ser>
        <c:dLbls>
          <c:showLegendKey val="0"/>
          <c:showVal val="0"/>
          <c:showCatName val="0"/>
          <c:showSerName val="0"/>
          <c:showPercent val="0"/>
          <c:showBubbleSize val="0"/>
        </c:dLbls>
        <c:gapWidth val="182"/>
        <c:axId val="417163232"/>
        <c:axId val="417163560"/>
      </c:barChart>
      <c:catAx>
        <c:axId val="41716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17163560"/>
        <c:crosses val="autoZero"/>
        <c:auto val="1"/>
        <c:lblAlgn val="ctr"/>
        <c:lblOffset val="100"/>
        <c:noMultiLvlLbl val="0"/>
      </c:catAx>
      <c:valAx>
        <c:axId val="417163560"/>
        <c:scaling>
          <c:orientation val="minMax"/>
          <c:max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b="1"/>
                  <a:t>#</a:t>
                </a:r>
                <a:r>
                  <a:rPr lang="en-US" sz="800" b="1" baseline="0"/>
                  <a:t> participant responses</a:t>
                </a:r>
                <a:endParaRPr lang="en-US" sz="800" b="1"/>
              </a:p>
            </c:rich>
          </c:tx>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17163232"/>
        <c:crosses val="autoZero"/>
        <c:crossBetween val="between"/>
        <c:majorUnit val="1"/>
      </c:valAx>
      <c:spPr>
        <a:noFill/>
        <a:ln>
          <a:solidFill>
            <a:sysClr val="windowText" lastClr="000000"/>
          </a:solidFill>
        </a:ln>
        <a:effectLst/>
      </c:spPr>
    </c:plotArea>
    <c:legend>
      <c:legendPos val="b"/>
      <c:layout>
        <c:manualLayout>
          <c:xMode val="edge"/>
          <c:yMode val="edge"/>
          <c:x val="0.21434803822599099"/>
          <c:y val="0.89947821522309712"/>
          <c:w val="0.57130375529981825"/>
          <c:h val="0.10052178477690289"/>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i="1" baseline="0">
                <a:latin typeface="Bookman Old Style" panose="02050604050505020204" pitchFamily="18" charset="0"/>
              </a:rPr>
              <a:t>Participant comments on the value of narrative experience</a:t>
            </a:r>
          </a:p>
        </c:rich>
      </c:tx>
      <c:layout>
        <c:manualLayout>
          <c:xMode val="edge"/>
          <c:yMode val="edge"/>
          <c:x val="0.19664580388989839"/>
          <c:y val="5.112025769506085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5021E7"/>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'[AAPL Courage raw data.xlsx]graphs'!$B$315:$B$318</c:f>
              <c:strCache>
                <c:ptCount val="4"/>
                <c:pt idx="0">
                  <c:v>Value of Listening</c:v>
                </c:pt>
                <c:pt idx="1">
                  <c:v>Value to Leadership</c:v>
                </c:pt>
                <c:pt idx="2">
                  <c:v>Power of story</c:v>
                </c:pt>
                <c:pt idx="3">
                  <c:v>Reflection/Awareness</c:v>
                </c:pt>
              </c:strCache>
            </c:strRef>
          </c:cat>
          <c:val>
            <c:numRef>
              <c:f>'[AAPL Courage raw data.xlsx]graphs'!$C$315:$C$318</c:f>
              <c:numCache>
                <c:formatCode>General</c:formatCode>
                <c:ptCount val="4"/>
                <c:pt idx="0">
                  <c:v>1</c:v>
                </c:pt>
                <c:pt idx="1">
                  <c:v>1</c:v>
                </c:pt>
                <c:pt idx="2">
                  <c:v>2</c:v>
                </c:pt>
                <c:pt idx="3">
                  <c:v>2</c:v>
                </c:pt>
              </c:numCache>
            </c:numRef>
          </c:val>
          <c:extLst>
            <c:ext xmlns:c16="http://schemas.microsoft.com/office/drawing/2014/chart" uri="{C3380CC4-5D6E-409C-BE32-E72D297353CC}">
              <c16:uniqueId val="{00000000-BD86-D24F-A9EF-E6EED3049F1A}"/>
            </c:ext>
          </c:extLst>
        </c:ser>
        <c:dLbls>
          <c:showLegendKey val="0"/>
          <c:showVal val="0"/>
          <c:showCatName val="0"/>
          <c:showSerName val="0"/>
          <c:showPercent val="0"/>
          <c:showBubbleSize val="0"/>
        </c:dLbls>
        <c:gapWidth val="182"/>
        <c:axId val="866593432"/>
        <c:axId val="866594088"/>
      </c:barChart>
      <c:catAx>
        <c:axId val="866593432"/>
        <c:scaling>
          <c:orientation val="minMax"/>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00" b="1" i="1"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866594088"/>
        <c:crosses val="autoZero"/>
        <c:auto val="1"/>
        <c:lblAlgn val="ctr"/>
        <c:lblOffset val="100"/>
        <c:noMultiLvlLbl val="0"/>
      </c:catAx>
      <c:valAx>
        <c:axId val="866594088"/>
        <c:scaling>
          <c:orientation val="minMax"/>
          <c:max val="3"/>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866593432"/>
        <c:crosses val="autoZero"/>
        <c:crossBetween val="between"/>
        <c:majorUnit val="1"/>
        <c:minorUnit val="1"/>
      </c:valAx>
      <c:spPr>
        <a:noFill/>
        <a:ln>
          <a:solidFill>
            <a:sysClr val="windowText" lastClr="000000"/>
          </a:solid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i="1" baseline="0">
                <a:latin typeface="Bookman Old Style" panose="02050604050505020204" pitchFamily="18" charset="0"/>
              </a:rPr>
              <a:t>Participant comments on how to improve this </a:t>
            </a:r>
          </a:p>
          <a:p>
            <a:pPr>
              <a:defRPr/>
            </a:pPr>
            <a:r>
              <a:rPr lang="en-US" sz="1100" b="1" i="1" baseline="0">
                <a:latin typeface="Bookman Old Style" panose="02050604050505020204" pitchFamily="18" charset="0"/>
              </a:rPr>
              <a:t>narrative experience</a:t>
            </a:r>
          </a:p>
        </c:rich>
      </c:tx>
      <c:layout>
        <c:manualLayout>
          <c:xMode val="edge"/>
          <c:yMode val="edge"/>
          <c:x val="0.25589506242303628"/>
          <c:y val="5.4176161360918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5021E7"/>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'[AAPL Courage raw data.xlsx]graphs'!$B$335:$B$338</c:f>
              <c:strCache>
                <c:ptCount val="4"/>
                <c:pt idx="0">
                  <c:v>Other</c:v>
                </c:pt>
                <c:pt idx="1">
                  <c:v>Keep on it</c:v>
                </c:pt>
                <c:pt idx="2">
                  <c:v>Need more of it</c:v>
                </c:pt>
                <c:pt idx="3">
                  <c:v>More time</c:v>
                </c:pt>
              </c:strCache>
            </c:strRef>
          </c:cat>
          <c:val>
            <c:numRef>
              <c:f>'[AAPL Courage raw data.xlsx]graphs'!$C$335:$C$338</c:f>
              <c:numCache>
                <c:formatCode>General</c:formatCode>
                <c:ptCount val="4"/>
                <c:pt idx="0">
                  <c:v>1</c:v>
                </c:pt>
                <c:pt idx="1">
                  <c:v>2</c:v>
                </c:pt>
                <c:pt idx="2">
                  <c:v>1</c:v>
                </c:pt>
                <c:pt idx="3">
                  <c:v>2</c:v>
                </c:pt>
              </c:numCache>
            </c:numRef>
          </c:val>
          <c:extLst>
            <c:ext xmlns:c16="http://schemas.microsoft.com/office/drawing/2014/chart" uri="{C3380CC4-5D6E-409C-BE32-E72D297353CC}">
              <c16:uniqueId val="{00000000-8936-B340-A5D1-626E63640B17}"/>
            </c:ext>
          </c:extLst>
        </c:ser>
        <c:dLbls>
          <c:showLegendKey val="0"/>
          <c:showVal val="0"/>
          <c:showCatName val="0"/>
          <c:showSerName val="0"/>
          <c:showPercent val="0"/>
          <c:showBubbleSize val="0"/>
        </c:dLbls>
        <c:gapWidth val="182"/>
        <c:axId val="866593432"/>
        <c:axId val="866594088"/>
      </c:barChart>
      <c:catAx>
        <c:axId val="866593432"/>
        <c:scaling>
          <c:orientation val="minMax"/>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866594088"/>
        <c:crosses val="autoZero"/>
        <c:auto val="1"/>
        <c:lblAlgn val="ctr"/>
        <c:lblOffset val="100"/>
        <c:noMultiLvlLbl val="0"/>
      </c:catAx>
      <c:valAx>
        <c:axId val="866594088"/>
        <c:scaling>
          <c:orientation val="minMax"/>
          <c:max val="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866593432"/>
        <c:crosses val="autoZero"/>
        <c:crossBetween val="between"/>
        <c:majorUnit val="1"/>
        <c:minorUnit val="1"/>
      </c:valAx>
      <c:spPr>
        <a:noFill/>
        <a:ln>
          <a:solidFill>
            <a:sysClr val="windowText" lastClr="000000"/>
          </a:solid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1" i="1" baseline="0">
                <a:latin typeface="Bookman Old Style" panose="02050604050505020204" pitchFamily="18" charset="0"/>
              </a:rPr>
              <a:t>Participant final comments</a:t>
            </a:r>
          </a:p>
        </c:rich>
      </c:tx>
      <c:layout>
        <c:manualLayout>
          <c:xMode val="edge"/>
          <c:yMode val="edge"/>
          <c:x val="0.38087892859546402"/>
          <c:y val="7.553117556963477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5021E7"/>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'[AAPL Courage raw data.xlsx]graphs'!$B$358:$B$361</c:f>
              <c:strCache>
                <c:ptCount val="4"/>
                <c:pt idx="0">
                  <c:v>Other</c:v>
                </c:pt>
                <c:pt idx="1">
                  <c:v>Future application </c:v>
                </c:pt>
                <c:pt idx="2">
                  <c:v>Appreciation</c:v>
                </c:pt>
                <c:pt idx="3">
                  <c:v>Positive experience</c:v>
                </c:pt>
              </c:strCache>
            </c:strRef>
          </c:cat>
          <c:val>
            <c:numRef>
              <c:f>'[AAPL Courage raw data.xlsx]graphs'!$C$358:$C$361</c:f>
              <c:numCache>
                <c:formatCode>General</c:formatCode>
                <c:ptCount val="4"/>
                <c:pt idx="0">
                  <c:v>1</c:v>
                </c:pt>
                <c:pt idx="1">
                  <c:v>1</c:v>
                </c:pt>
                <c:pt idx="2">
                  <c:v>1</c:v>
                </c:pt>
                <c:pt idx="3">
                  <c:v>3</c:v>
                </c:pt>
              </c:numCache>
            </c:numRef>
          </c:val>
          <c:extLst>
            <c:ext xmlns:c16="http://schemas.microsoft.com/office/drawing/2014/chart" uri="{C3380CC4-5D6E-409C-BE32-E72D297353CC}">
              <c16:uniqueId val="{00000000-E0F8-F841-A29A-E7EED24A8E0C}"/>
            </c:ext>
          </c:extLst>
        </c:ser>
        <c:dLbls>
          <c:showLegendKey val="0"/>
          <c:showVal val="0"/>
          <c:showCatName val="0"/>
          <c:showSerName val="0"/>
          <c:showPercent val="0"/>
          <c:showBubbleSize val="0"/>
        </c:dLbls>
        <c:gapWidth val="182"/>
        <c:axId val="866593432"/>
        <c:axId val="866594088"/>
      </c:barChart>
      <c:catAx>
        <c:axId val="866593432"/>
        <c:scaling>
          <c:orientation val="minMax"/>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866594088"/>
        <c:crosses val="autoZero"/>
        <c:auto val="1"/>
        <c:lblAlgn val="ctr"/>
        <c:lblOffset val="100"/>
        <c:noMultiLvlLbl val="0"/>
      </c:catAx>
      <c:valAx>
        <c:axId val="866594088"/>
        <c:scaling>
          <c:orientation val="minMax"/>
          <c:max val="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866593432"/>
        <c:crosses val="autoZero"/>
        <c:crossBetween val="between"/>
        <c:majorUnit val="1"/>
      </c:valAx>
      <c:spPr>
        <a:noFill/>
        <a:ln>
          <a:solidFill>
            <a:sysClr val="windowText" lastClr="000000"/>
          </a:solid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AF5A70DA9E6343A4B093643039E7B1"/>
        <w:category>
          <w:name w:val="General"/>
          <w:gallery w:val="placeholder"/>
        </w:category>
        <w:types>
          <w:type w:val="bbPlcHdr"/>
        </w:types>
        <w:behaviors>
          <w:behavior w:val="content"/>
        </w:behaviors>
        <w:guid w:val="{79A1435E-16E6-E04D-BC0C-2E04F3507F5A}"/>
      </w:docPartPr>
      <w:docPartBody>
        <w:p w:rsidR="00D8121A" w:rsidRDefault="00C17030">
          <w:pPr>
            <w:pStyle w:val="4CAF5A70DA9E6343A4B093643039E7B1"/>
          </w:pPr>
          <w:r>
            <w:t>[Type the document title]</w:t>
          </w:r>
        </w:p>
      </w:docPartBody>
    </w:docPart>
    <w:docPart>
      <w:docPartPr>
        <w:name w:val="944CD5AAE928BB409D04522F301793A3"/>
        <w:category>
          <w:name w:val="General"/>
          <w:gallery w:val="placeholder"/>
        </w:category>
        <w:types>
          <w:type w:val="bbPlcHdr"/>
        </w:types>
        <w:behaviors>
          <w:behavior w:val="content"/>
        </w:behaviors>
        <w:guid w:val="{1E212C28-9EDF-E542-847D-8540599DE3CD}"/>
      </w:docPartPr>
      <w:docPartBody>
        <w:p w:rsidR="00D8121A" w:rsidRDefault="00C17030">
          <w:pPr>
            <w:pStyle w:val="944CD5AAE928BB409D04522F301793A3"/>
          </w:pPr>
          <w: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30"/>
    <w:rsid w:val="000D74AF"/>
    <w:rsid w:val="005645FB"/>
    <w:rsid w:val="005C7F3A"/>
    <w:rsid w:val="007B3A38"/>
    <w:rsid w:val="00C17030"/>
    <w:rsid w:val="00D8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AF5A70DA9E6343A4B093643039E7B1">
    <w:name w:val="4CAF5A70DA9E6343A4B093643039E7B1"/>
  </w:style>
  <w:style w:type="paragraph" w:customStyle="1" w:styleId="944CD5AAE928BB409D04522F301793A3">
    <w:name w:val="944CD5AAE928BB409D04522F301793A3"/>
  </w:style>
  <w:style w:type="paragraph" w:customStyle="1" w:styleId="B49396B52AA7EA488BDC575F5D769059">
    <w:name w:val="B49396B52AA7EA488BDC575F5D769059"/>
  </w:style>
  <w:style w:type="paragraph" w:customStyle="1" w:styleId="AADAFBB87FCC674789E9452F7DEAFAFE">
    <w:name w:val="AADAFBB87FCC674789E9452F7DEAFAFE"/>
  </w:style>
  <w:style w:type="paragraph" w:customStyle="1" w:styleId="5091640FED908C40B4B9C89D6A80BDF0">
    <w:name w:val="5091640FED908C40B4B9C89D6A80BDF0"/>
  </w:style>
  <w:style w:type="paragraph" w:customStyle="1" w:styleId="1F4D1FB814754A46BD7C6FBC0062A9F8">
    <w:name w:val="1F4D1FB814754A46BD7C6FBC0062A9F8"/>
  </w:style>
  <w:style w:type="paragraph" w:customStyle="1" w:styleId="215F68AF1704D945AB3C7675D7BDBB92">
    <w:name w:val="215F68AF1704D945AB3C7675D7BDBB92"/>
    <w:rsid w:val="007B3A38"/>
  </w:style>
  <w:style w:type="paragraph" w:customStyle="1" w:styleId="0C8A6CFFDC2DC04E8938DE2E644A4235">
    <w:name w:val="0C8A6CFFDC2DC04E8938DE2E644A4235"/>
    <w:rsid w:val="007B3A38"/>
  </w:style>
  <w:style w:type="paragraph" w:customStyle="1" w:styleId="F0161DAC93639F4E8C76967ED1C0B452">
    <w:name w:val="F0161DAC93639F4E8C76967ED1C0B452"/>
    <w:rsid w:val="007B3A38"/>
  </w:style>
  <w:style w:type="paragraph" w:customStyle="1" w:styleId="A9A0A82334E1DF4E8141E4C820E94097">
    <w:name w:val="A9A0A82334E1DF4E8141E4C820E94097"/>
    <w:rsid w:val="007B3A38"/>
  </w:style>
  <w:style w:type="paragraph" w:customStyle="1" w:styleId="866350624FA9664D98CF94F35E45CC28">
    <w:name w:val="866350624FA9664D98CF94F35E45CC28"/>
    <w:rsid w:val="007B3A38"/>
  </w:style>
  <w:style w:type="paragraph" w:customStyle="1" w:styleId="98E185215F0C7E438AA43BBD74A9CDEF">
    <w:name w:val="98E185215F0C7E438AA43BBD74A9CDEF"/>
    <w:rsid w:val="007B3A38"/>
  </w:style>
  <w:style w:type="paragraph" w:customStyle="1" w:styleId="9928EC054D21EE448AFFBCC571F80423">
    <w:name w:val="9928EC054D21EE448AFFBCC571F80423"/>
    <w:rsid w:val="007B3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2018-07-21T00:00:00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templateProperties xmlns="urn:microsoft.template.properties">
  <_Version/>
  <_LCID/>
</template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3.xml><?xml version="1.0" encoding="utf-8"?>
<ds:datastoreItem xmlns:ds="http://schemas.openxmlformats.org/officeDocument/2006/customXml" ds:itemID="{4A5268FB-C3AF-435D-8262-946262642809}">
  <ds:schemaRefs>
    <ds:schemaRef ds:uri="http://schemas.microsoft.com/sharepoint/v3/contenttype/forms"/>
  </ds:schemaRefs>
</ds:datastoreItem>
</file>

<file path=customXml/itemProps4.xml><?xml version="1.0" encoding="utf-8"?>
<ds:datastoreItem xmlns:ds="http://schemas.openxmlformats.org/officeDocument/2006/customXml" ds:itemID="{25229087-0CE3-49F2-8F52-E7138F37D32E}">
  <ds:schemaRefs>
    <ds:schemaRef ds:uri="urn:microsoft.template.properties"/>
  </ds:schemaRefs>
</ds:datastoreItem>
</file>

<file path=customXml/itemProps5.xml><?xml version="1.0" encoding="utf-8"?>
<ds:datastoreItem xmlns:ds="http://schemas.openxmlformats.org/officeDocument/2006/customXml" ds:itemID="{169743A9-F882-3040-99F7-4ED93BB2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11</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Narrative NICU Nursing:                                             “Caught in the Middle”</vt:lpstr>
    </vt:vector>
  </TitlesOfParts>
  <Company>The Narrative Initiative, LLC</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Courage for Physician Leaders:                       Examining courage through personal story</dc:title>
  <dc:subject>Report on the TNI Narrative Experience from                                            American Academy of Physician Leaders                                                                                                             2019 Spring Summit                                                                                                         Washington, D.C.</dc:subject>
  <dc:creator>ldick</dc:creator>
  <cp:keywords/>
  <dc:description/>
  <cp:lastModifiedBy>Lorraine Dickey</cp:lastModifiedBy>
  <cp:revision>88</cp:revision>
  <cp:lastPrinted>2019-05-21T19:21:00Z</cp:lastPrinted>
  <dcterms:created xsi:type="dcterms:W3CDTF">2019-05-21T15:48:00Z</dcterms:created>
  <dcterms:modified xsi:type="dcterms:W3CDTF">2019-05-21T19:21:00Z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TC101927419990</vt:lpwstr>
  </property>
</Properties>
</file>